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828" w:rsidRDefault="001142FC" w:rsidP="0060344F">
      <w:pPr>
        <w:ind w:left="-720"/>
        <w:jc w:val="both"/>
        <w:rPr>
          <w:rStyle w:val="a3"/>
          <w:rFonts w:ascii="Verdana" w:hAnsi="Verdana" w:cs="Verdana"/>
          <w:noProof/>
          <w:color w:val="3366FF"/>
          <w:sz w:val="20"/>
          <w:szCs w:val="20"/>
          <w:lang w:val="fr-F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left:0;text-align:left;margin-left:351.35pt;margin-top:-.7pt;width:126.75pt;height:63pt;z-index:2;visibility:visible">
            <v:imagedata r:id="rId7" o:title=""/>
            <w10:wrap type="square"/>
          </v:shape>
        </w:pict>
      </w:r>
      <w:r>
        <w:rPr>
          <w:noProof/>
          <w:lang w:val="el-GR" w:eastAsia="el-GR"/>
        </w:rPr>
        <w:pict>
          <v:shape id="Εικόνα 4" o:spid="_x0000_s1027" type="#_x0000_t75" alt="OPERA LOGO NEW FINAL" style="position:absolute;left:0;text-align:left;margin-left:213pt;margin-top:.75pt;width:79.05pt;height:56.3pt;z-index:1;visibility:visible">
            <v:imagedata r:id="rId8" o:title=""/>
            <w10:wrap type="square"/>
          </v:shape>
        </w:pict>
      </w:r>
      <w:r w:rsidR="004E2828" w:rsidRPr="00D62D48">
        <w:rPr>
          <w:rStyle w:val="a3"/>
          <w:rFonts w:ascii="Verdana" w:hAnsi="Verdana" w:cs="Verdana"/>
          <w:noProof/>
          <w:color w:val="3366FF"/>
          <w:sz w:val="20"/>
          <w:szCs w:val="20"/>
          <w:lang w:val="fr-FR"/>
        </w:rPr>
        <w:t>OPERA Travel &amp; Tours</w:t>
      </w:r>
    </w:p>
    <w:p w:rsidR="004E2828" w:rsidRPr="00D62D48" w:rsidRDefault="004E2828" w:rsidP="00C434BD">
      <w:pPr>
        <w:ind w:left="-720"/>
        <w:jc w:val="both"/>
        <w:rPr>
          <w:rFonts w:ascii="Verdana" w:hAnsi="Verdana" w:cs="Verdana"/>
          <w:sz w:val="20"/>
          <w:szCs w:val="20"/>
        </w:rPr>
      </w:pPr>
      <w:r w:rsidRPr="00D62D48">
        <w:rPr>
          <w:rFonts w:ascii="Verdana" w:hAnsi="Verdana" w:cs="Verdana"/>
          <w:sz w:val="20"/>
          <w:szCs w:val="20"/>
        </w:rPr>
        <w:t>Κ.Καρτάλη 146(με Γαλλίας γωνία)Βόλος</w:t>
      </w:r>
    </w:p>
    <w:p w:rsidR="004E2828" w:rsidRPr="00DC5AA2" w:rsidRDefault="004E2828" w:rsidP="00C434BD">
      <w:pPr>
        <w:ind w:left="-720"/>
        <w:jc w:val="both"/>
        <w:rPr>
          <w:rFonts w:ascii="Verdana" w:hAnsi="Verdana" w:cs="Verdana"/>
          <w:sz w:val="20"/>
          <w:szCs w:val="20"/>
        </w:rPr>
      </w:pPr>
      <w:r w:rsidRPr="00D62D48">
        <w:rPr>
          <w:rFonts w:ascii="Verdana" w:hAnsi="Verdana" w:cs="Verdana"/>
          <w:sz w:val="20"/>
          <w:szCs w:val="20"/>
        </w:rPr>
        <w:t>Τηλ/</w:t>
      </w:r>
      <w:r w:rsidRPr="00D62D48">
        <w:rPr>
          <w:rFonts w:ascii="Verdana" w:hAnsi="Verdana" w:cs="Verdana"/>
          <w:sz w:val="20"/>
          <w:szCs w:val="20"/>
          <w:lang w:val="en-GB"/>
        </w:rPr>
        <w:t>fax</w:t>
      </w:r>
      <w:r w:rsidRPr="00D62D48">
        <w:rPr>
          <w:rFonts w:ascii="Verdana" w:hAnsi="Verdana" w:cs="Verdana"/>
          <w:sz w:val="20"/>
          <w:szCs w:val="20"/>
        </w:rPr>
        <w:t>: 24210 35865</w:t>
      </w:r>
      <w:r w:rsidRPr="00583FCC">
        <w:rPr>
          <w:rFonts w:ascii="Verdana" w:hAnsi="Verdana" w:cs="Verdana"/>
          <w:sz w:val="20"/>
          <w:szCs w:val="20"/>
        </w:rPr>
        <w:t xml:space="preserve"> 6980280488</w:t>
      </w:r>
    </w:p>
    <w:p w:rsidR="004E2828" w:rsidRPr="00DC5AA2" w:rsidRDefault="004E2828" w:rsidP="00C434BD">
      <w:pPr>
        <w:ind w:left="-720"/>
        <w:jc w:val="both"/>
        <w:rPr>
          <w:rFonts w:ascii="Verdana" w:hAnsi="Verdana" w:cs="Verdana"/>
          <w:sz w:val="20"/>
          <w:szCs w:val="20"/>
        </w:rPr>
      </w:pPr>
      <w:r>
        <w:rPr>
          <w:rFonts w:ascii="Verdana" w:hAnsi="Verdana" w:cs="Verdana"/>
          <w:sz w:val="20"/>
          <w:szCs w:val="20"/>
          <w:lang w:val="el-GR"/>
        </w:rPr>
        <w:t>ΜΗΤΕ</w:t>
      </w:r>
      <w:r w:rsidRPr="00DC5AA2">
        <w:rPr>
          <w:rFonts w:ascii="Verdana" w:hAnsi="Verdana" w:cs="Verdana"/>
          <w:sz w:val="20"/>
          <w:szCs w:val="20"/>
        </w:rPr>
        <w:t xml:space="preserve"> 0726</w:t>
      </w:r>
      <w:r>
        <w:rPr>
          <w:rFonts w:ascii="Verdana" w:hAnsi="Verdana" w:cs="Verdana"/>
          <w:sz w:val="20"/>
          <w:szCs w:val="20"/>
          <w:lang w:val="el-GR"/>
        </w:rPr>
        <w:t>Ε</w:t>
      </w:r>
      <w:r w:rsidRPr="00DC5AA2">
        <w:rPr>
          <w:rFonts w:ascii="Verdana" w:hAnsi="Verdana" w:cs="Verdana"/>
          <w:sz w:val="20"/>
          <w:szCs w:val="20"/>
        </w:rPr>
        <w:t>60000044201</w:t>
      </w:r>
    </w:p>
    <w:p w:rsidR="004E2828" w:rsidRPr="00583FCC" w:rsidRDefault="004E2828" w:rsidP="00C434BD">
      <w:pPr>
        <w:jc w:val="both"/>
        <w:rPr>
          <w:rFonts w:ascii="Verdana" w:hAnsi="Verdana" w:cs="Verdana"/>
          <w:sz w:val="22"/>
          <w:szCs w:val="22"/>
        </w:rPr>
      </w:pPr>
    </w:p>
    <w:p w:rsidR="004E2828" w:rsidRPr="00CB1998" w:rsidRDefault="004E2828" w:rsidP="00CB1998">
      <w:pPr>
        <w:jc w:val="both"/>
        <w:rPr>
          <w:rFonts w:ascii="Verdana" w:hAnsi="Verdana" w:cs="Verdana"/>
          <w:sz w:val="20"/>
          <w:szCs w:val="20"/>
        </w:rPr>
      </w:pPr>
    </w:p>
    <w:p w:rsidR="004E2828" w:rsidRPr="00CB1998" w:rsidRDefault="004E2828" w:rsidP="00D70A5A">
      <w:pPr>
        <w:rPr>
          <w:rFonts w:ascii="Cambria" w:hAnsi="Cambria" w:cs="Cambria"/>
          <w:b/>
          <w:bCs/>
          <w:color w:val="FF0000"/>
          <w:spacing w:val="82"/>
        </w:rPr>
      </w:pPr>
    </w:p>
    <w:p w:rsidR="004E2828" w:rsidRDefault="004E2828" w:rsidP="00D435EA">
      <w:pPr>
        <w:pStyle w:val="Web"/>
        <w:tabs>
          <w:tab w:val="num" w:pos="540"/>
        </w:tabs>
        <w:spacing w:before="0" w:beforeAutospacing="0" w:after="0" w:afterAutospacing="0"/>
        <w:ind w:left="180"/>
        <w:jc w:val="center"/>
        <w:rPr>
          <w:rFonts w:ascii="Calibri" w:hAnsi="Calibri" w:cs="Calibri"/>
          <w:b/>
          <w:bCs/>
          <w:sz w:val="40"/>
          <w:szCs w:val="40"/>
          <w:lang w:val="el-GR"/>
        </w:rPr>
      </w:pPr>
      <w:r w:rsidRPr="000914A4">
        <w:rPr>
          <w:rFonts w:ascii="Calibri" w:hAnsi="Calibri" w:cs="Calibri"/>
          <w:b/>
          <w:bCs/>
          <w:sz w:val="40"/>
          <w:szCs w:val="40"/>
          <w:lang w:val="el-GR"/>
        </w:rPr>
        <w:t>ΠΡΟΓΡΑΜΜΑ</w:t>
      </w:r>
      <w:r w:rsidR="00704D23">
        <w:rPr>
          <w:rFonts w:ascii="Calibri" w:hAnsi="Calibri" w:cs="Calibri"/>
          <w:b/>
          <w:bCs/>
          <w:sz w:val="40"/>
          <w:szCs w:val="40"/>
          <w:lang w:val="el-GR"/>
        </w:rPr>
        <w:t xml:space="preserve"> </w:t>
      </w:r>
      <w:r w:rsidRPr="000914A4">
        <w:rPr>
          <w:rFonts w:ascii="Calibri" w:hAnsi="Calibri" w:cs="Calibri"/>
          <w:b/>
          <w:bCs/>
          <w:sz w:val="40"/>
          <w:szCs w:val="40"/>
          <w:lang w:val="el-GR"/>
        </w:rPr>
        <w:t>3ημ ΕΚΔΡΟΜΗΣ</w:t>
      </w:r>
    </w:p>
    <w:p w:rsidR="00704D23" w:rsidRPr="00704D23" w:rsidRDefault="00EC0C4C" w:rsidP="00D435EA">
      <w:pPr>
        <w:pStyle w:val="Web"/>
        <w:tabs>
          <w:tab w:val="num" w:pos="540"/>
        </w:tabs>
        <w:spacing w:before="0" w:beforeAutospacing="0" w:after="0" w:afterAutospacing="0"/>
        <w:ind w:left="180"/>
        <w:jc w:val="center"/>
        <w:rPr>
          <w:rFonts w:ascii="Calibri" w:hAnsi="Calibri" w:cs="Calibri"/>
          <w:b/>
          <w:bCs/>
          <w:sz w:val="40"/>
          <w:szCs w:val="40"/>
          <w:lang w:val="el-GR"/>
        </w:rPr>
      </w:pPr>
      <w:r>
        <w:rPr>
          <w:rFonts w:ascii="Calibri" w:hAnsi="Calibri" w:cs="Calibri"/>
          <w:b/>
          <w:bCs/>
          <w:sz w:val="40"/>
          <w:szCs w:val="40"/>
          <w:lang w:val="el-GR"/>
        </w:rPr>
        <w:t>ΠΑΝΟΡΑΜΑ ΜΑΚΕΔΟΝΙΑΣ</w:t>
      </w:r>
      <w:bookmarkStart w:id="0" w:name="_GoBack"/>
      <w:bookmarkEnd w:id="0"/>
    </w:p>
    <w:p w:rsidR="00171A5B" w:rsidRDefault="004E2828" w:rsidP="00D435EA">
      <w:pPr>
        <w:pStyle w:val="Web"/>
        <w:tabs>
          <w:tab w:val="num" w:pos="540"/>
        </w:tabs>
        <w:spacing w:before="0" w:beforeAutospacing="0" w:after="0" w:afterAutospacing="0"/>
        <w:ind w:left="180"/>
        <w:jc w:val="center"/>
        <w:rPr>
          <w:rFonts w:ascii="Calibri" w:hAnsi="Calibri" w:cs="Calibri"/>
          <w:b/>
          <w:bCs/>
          <w:i/>
          <w:iCs/>
          <w:sz w:val="28"/>
          <w:szCs w:val="28"/>
          <w:lang w:val="el-GR"/>
        </w:rPr>
      </w:pPr>
      <w:r w:rsidRPr="00704D23">
        <w:rPr>
          <w:rFonts w:ascii="Calibri" w:hAnsi="Calibri" w:cs="Calibri"/>
          <w:b/>
          <w:bCs/>
          <w:i/>
          <w:iCs/>
          <w:sz w:val="28"/>
          <w:szCs w:val="28"/>
          <w:lang w:val="el-GR"/>
        </w:rPr>
        <w:t>ΦΛΩΡΙΝΑ</w:t>
      </w:r>
      <w:r w:rsidR="00C92B9D">
        <w:rPr>
          <w:rFonts w:ascii="Calibri" w:hAnsi="Calibri" w:cs="Calibri"/>
          <w:b/>
          <w:bCs/>
          <w:i/>
          <w:iCs/>
          <w:sz w:val="28"/>
          <w:szCs w:val="28"/>
          <w:lang w:val="el-GR"/>
        </w:rPr>
        <w:t xml:space="preserve"> - </w:t>
      </w:r>
      <w:r w:rsidRPr="00704D23">
        <w:rPr>
          <w:rFonts w:ascii="Calibri" w:hAnsi="Calibri" w:cs="Calibri"/>
          <w:b/>
          <w:bCs/>
          <w:i/>
          <w:iCs/>
          <w:sz w:val="28"/>
          <w:szCs w:val="28"/>
          <w:lang w:val="el-GR"/>
        </w:rPr>
        <w:t xml:space="preserve">ΟΧΡΙΔΑ </w:t>
      </w:r>
      <w:r w:rsidR="00C92B9D">
        <w:rPr>
          <w:rFonts w:ascii="Calibri" w:hAnsi="Calibri" w:cs="Calibri"/>
          <w:b/>
          <w:bCs/>
          <w:i/>
          <w:iCs/>
          <w:sz w:val="28"/>
          <w:szCs w:val="28"/>
          <w:lang w:val="el-GR"/>
        </w:rPr>
        <w:t>–</w:t>
      </w:r>
      <w:r w:rsidRPr="00704D23">
        <w:rPr>
          <w:rFonts w:ascii="Calibri" w:hAnsi="Calibri" w:cs="Calibri"/>
          <w:b/>
          <w:bCs/>
          <w:i/>
          <w:iCs/>
          <w:sz w:val="28"/>
          <w:szCs w:val="28"/>
          <w:lang w:val="el-GR"/>
        </w:rPr>
        <w:t xml:space="preserve"> ΜΠΙΤΟΛΑ</w:t>
      </w:r>
      <w:r w:rsidR="00C92B9D">
        <w:rPr>
          <w:rFonts w:ascii="Calibri" w:hAnsi="Calibri" w:cs="Calibri"/>
          <w:b/>
          <w:bCs/>
          <w:i/>
          <w:iCs/>
          <w:sz w:val="28"/>
          <w:szCs w:val="28"/>
          <w:lang w:val="el-GR"/>
        </w:rPr>
        <w:t xml:space="preserve"> -</w:t>
      </w:r>
      <w:r w:rsidRPr="00704D23">
        <w:rPr>
          <w:rFonts w:ascii="Calibri" w:hAnsi="Calibri" w:cs="Calibri"/>
          <w:b/>
          <w:bCs/>
          <w:i/>
          <w:iCs/>
          <w:sz w:val="28"/>
          <w:szCs w:val="28"/>
          <w:lang w:val="el-GR"/>
        </w:rPr>
        <w:t xml:space="preserve"> ΠΡΕΣΠΕΣ</w:t>
      </w:r>
      <w:r w:rsidR="00C92B9D">
        <w:rPr>
          <w:rFonts w:ascii="Calibri" w:hAnsi="Calibri" w:cs="Calibri"/>
          <w:b/>
          <w:bCs/>
          <w:i/>
          <w:iCs/>
          <w:sz w:val="28"/>
          <w:szCs w:val="28"/>
          <w:lang w:val="el-GR"/>
        </w:rPr>
        <w:t>-</w:t>
      </w:r>
      <w:r w:rsidR="00E13543">
        <w:rPr>
          <w:rFonts w:ascii="Calibri" w:hAnsi="Calibri" w:cs="Calibri"/>
          <w:b/>
          <w:bCs/>
          <w:i/>
          <w:iCs/>
          <w:sz w:val="28"/>
          <w:szCs w:val="28"/>
          <w:lang w:val="el-GR"/>
        </w:rPr>
        <w:t>ΛΟΥΤΡΑ ΠΟΖΑΡ</w:t>
      </w:r>
      <w:r w:rsidR="00C92B9D">
        <w:rPr>
          <w:rFonts w:ascii="Calibri" w:hAnsi="Calibri" w:cs="Calibri"/>
          <w:b/>
          <w:bCs/>
          <w:i/>
          <w:iCs/>
          <w:sz w:val="28"/>
          <w:szCs w:val="28"/>
          <w:lang w:val="el-GR"/>
        </w:rPr>
        <w:t xml:space="preserve"> </w:t>
      </w:r>
    </w:p>
    <w:p w:rsidR="004E2828" w:rsidRPr="00704D23" w:rsidRDefault="00171A5B" w:rsidP="00D435EA">
      <w:pPr>
        <w:pStyle w:val="Web"/>
        <w:tabs>
          <w:tab w:val="num" w:pos="540"/>
        </w:tabs>
        <w:spacing w:before="0" w:beforeAutospacing="0" w:after="0" w:afterAutospacing="0"/>
        <w:ind w:left="180"/>
        <w:jc w:val="center"/>
        <w:rPr>
          <w:rFonts w:ascii="Calibri" w:hAnsi="Calibri" w:cs="Calibri"/>
          <w:b/>
          <w:bCs/>
          <w:i/>
          <w:iCs/>
          <w:sz w:val="28"/>
          <w:szCs w:val="28"/>
          <w:lang w:val="el-GR"/>
        </w:rPr>
      </w:pPr>
      <w:r>
        <w:rPr>
          <w:rFonts w:ascii="Calibri" w:hAnsi="Calibri" w:cs="Calibri"/>
          <w:b/>
          <w:bCs/>
          <w:i/>
          <w:iCs/>
          <w:sz w:val="28"/>
          <w:szCs w:val="28"/>
          <w:lang w:val="el-GR"/>
        </w:rPr>
        <w:t>ΕΔΕΣΣΑ</w:t>
      </w:r>
      <w:r w:rsidR="00C92B9D">
        <w:rPr>
          <w:rFonts w:ascii="Calibri" w:hAnsi="Calibri" w:cs="Calibri"/>
          <w:b/>
          <w:bCs/>
          <w:i/>
          <w:iCs/>
          <w:sz w:val="28"/>
          <w:szCs w:val="28"/>
          <w:lang w:val="el-GR"/>
        </w:rPr>
        <w:t xml:space="preserve"> </w:t>
      </w:r>
      <w:r w:rsidR="004E2828" w:rsidRPr="00704D23">
        <w:rPr>
          <w:rFonts w:ascii="Calibri" w:hAnsi="Calibri" w:cs="Calibri"/>
          <w:b/>
          <w:bCs/>
          <w:i/>
          <w:iCs/>
          <w:sz w:val="28"/>
          <w:szCs w:val="28"/>
          <w:lang w:val="el-GR"/>
        </w:rPr>
        <w:t>-</w:t>
      </w:r>
      <w:r w:rsidR="00C92B9D">
        <w:rPr>
          <w:rFonts w:ascii="Calibri" w:hAnsi="Calibri" w:cs="Calibri"/>
          <w:b/>
          <w:bCs/>
          <w:i/>
          <w:iCs/>
          <w:sz w:val="28"/>
          <w:szCs w:val="28"/>
          <w:lang w:val="el-GR"/>
        </w:rPr>
        <w:t xml:space="preserve"> </w:t>
      </w:r>
      <w:r w:rsidR="00704D23" w:rsidRPr="00704D23">
        <w:rPr>
          <w:rFonts w:ascii="Calibri" w:hAnsi="Calibri" w:cs="Calibri"/>
          <w:b/>
          <w:bCs/>
          <w:i/>
          <w:iCs/>
          <w:sz w:val="28"/>
          <w:szCs w:val="28"/>
          <w:lang w:val="el-GR"/>
        </w:rPr>
        <w:t>ΚΑΣΤΟΡΙΑ</w:t>
      </w:r>
    </w:p>
    <w:p w:rsidR="004E2828" w:rsidRPr="00A73C94" w:rsidRDefault="00E13543" w:rsidP="00D435EA">
      <w:pPr>
        <w:pStyle w:val="Web"/>
        <w:tabs>
          <w:tab w:val="num" w:pos="540"/>
        </w:tabs>
        <w:spacing w:before="0" w:beforeAutospacing="0" w:after="0" w:afterAutospacing="0"/>
        <w:ind w:left="180"/>
        <w:jc w:val="center"/>
        <w:rPr>
          <w:rFonts w:ascii="Calibri" w:hAnsi="Calibri" w:cs="Calibri"/>
          <w:b/>
          <w:bCs/>
          <w:color w:val="FF0000"/>
          <w:sz w:val="40"/>
          <w:szCs w:val="40"/>
          <w:lang w:val="el-GR"/>
        </w:rPr>
      </w:pPr>
      <w:r>
        <w:rPr>
          <w:rFonts w:ascii="Calibri" w:hAnsi="Calibri" w:cs="Calibri"/>
          <w:b/>
          <w:bCs/>
          <w:color w:val="FF0000"/>
          <w:sz w:val="40"/>
          <w:szCs w:val="40"/>
          <w:lang w:val="el-GR"/>
        </w:rPr>
        <w:t>29/11/2024</w:t>
      </w:r>
      <w:r w:rsidR="004E2828" w:rsidRPr="00945A1D">
        <w:rPr>
          <w:rFonts w:ascii="Calibri" w:hAnsi="Calibri" w:cs="Calibri"/>
          <w:b/>
          <w:bCs/>
          <w:color w:val="FF0000"/>
          <w:sz w:val="40"/>
          <w:szCs w:val="40"/>
          <w:lang w:val="el-GR"/>
        </w:rPr>
        <w:t>-</w:t>
      </w:r>
      <w:r>
        <w:rPr>
          <w:rFonts w:ascii="Calibri" w:hAnsi="Calibri" w:cs="Calibri"/>
          <w:b/>
          <w:bCs/>
          <w:color w:val="FF0000"/>
          <w:sz w:val="40"/>
          <w:szCs w:val="40"/>
          <w:lang w:val="el-GR"/>
        </w:rPr>
        <w:t>01/12</w:t>
      </w:r>
      <w:r w:rsidR="004E2828" w:rsidRPr="00945A1D">
        <w:rPr>
          <w:rFonts w:ascii="Calibri" w:hAnsi="Calibri" w:cs="Calibri"/>
          <w:b/>
          <w:bCs/>
          <w:color w:val="FF0000"/>
          <w:sz w:val="40"/>
          <w:szCs w:val="40"/>
          <w:lang w:val="el-GR"/>
        </w:rPr>
        <w:t>/202</w:t>
      </w:r>
      <w:r>
        <w:rPr>
          <w:rFonts w:ascii="Calibri" w:hAnsi="Calibri" w:cs="Calibri"/>
          <w:b/>
          <w:bCs/>
          <w:color w:val="FF0000"/>
          <w:sz w:val="40"/>
          <w:szCs w:val="40"/>
          <w:lang w:val="el-GR"/>
        </w:rPr>
        <w:t>4</w:t>
      </w:r>
    </w:p>
    <w:p w:rsidR="004E2828" w:rsidRDefault="004E2828" w:rsidP="007324D1">
      <w:pPr>
        <w:pStyle w:val="Web"/>
        <w:tabs>
          <w:tab w:val="num" w:pos="540"/>
        </w:tabs>
        <w:spacing w:before="0" w:beforeAutospacing="0" w:after="0" w:afterAutospacing="0"/>
        <w:ind w:left="180"/>
        <w:jc w:val="center"/>
        <w:rPr>
          <w:rFonts w:ascii="Calibri" w:hAnsi="Calibri" w:cs="Calibri"/>
          <w:b/>
          <w:bCs/>
          <w:color w:val="FF0000"/>
          <w:sz w:val="32"/>
          <w:szCs w:val="32"/>
          <w:lang w:val="el-GR"/>
        </w:rPr>
      </w:pPr>
      <w:r>
        <w:rPr>
          <w:rFonts w:ascii="Calibri" w:hAnsi="Calibri" w:cs="Calibri"/>
          <w:b/>
          <w:bCs/>
          <w:color w:val="FF0000"/>
          <w:sz w:val="32"/>
          <w:szCs w:val="32"/>
          <w:lang w:val="el-GR"/>
        </w:rPr>
        <w:t>1</w:t>
      </w:r>
      <w:r w:rsidR="00E13543">
        <w:rPr>
          <w:rFonts w:ascii="Calibri" w:hAnsi="Calibri" w:cs="Calibri"/>
          <w:b/>
          <w:bCs/>
          <w:color w:val="FF0000"/>
          <w:sz w:val="32"/>
          <w:szCs w:val="32"/>
          <w:lang w:val="el-GR"/>
        </w:rPr>
        <w:t>7</w:t>
      </w:r>
      <w:r w:rsidR="00704D23">
        <w:rPr>
          <w:rFonts w:ascii="Calibri" w:hAnsi="Calibri" w:cs="Calibri"/>
          <w:b/>
          <w:bCs/>
          <w:color w:val="FF0000"/>
          <w:sz w:val="32"/>
          <w:szCs w:val="32"/>
          <w:lang w:val="el-GR"/>
        </w:rPr>
        <w:t>0</w:t>
      </w:r>
      <w:r w:rsidRPr="00945A1D">
        <w:rPr>
          <w:rFonts w:ascii="Calibri" w:hAnsi="Calibri" w:cs="Calibri"/>
          <w:b/>
          <w:bCs/>
          <w:color w:val="FF0000"/>
          <w:sz w:val="32"/>
          <w:szCs w:val="32"/>
          <w:lang w:val="el-GR"/>
        </w:rPr>
        <w:t>€/άτομο με ημιδιατροφή</w:t>
      </w:r>
    </w:p>
    <w:p w:rsidR="004E2828" w:rsidRPr="00945A1D" w:rsidRDefault="004E2828" w:rsidP="00703918">
      <w:pPr>
        <w:pStyle w:val="Web"/>
        <w:tabs>
          <w:tab w:val="num" w:pos="540"/>
        </w:tabs>
        <w:spacing w:before="0" w:beforeAutospacing="0" w:after="0" w:afterAutospacing="0"/>
        <w:ind w:left="180"/>
        <w:rPr>
          <w:rFonts w:ascii="Calibri" w:hAnsi="Calibri" w:cs="Calibri"/>
          <w:b/>
          <w:bCs/>
          <w:color w:val="FF0000"/>
          <w:sz w:val="32"/>
          <w:szCs w:val="32"/>
          <w:lang w:val="el-GR"/>
        </w:rPr>
      </w:pPr>
    </w:p>
    <w:p w:rsidR="004E2828" w:rsidRPr="000914A4" w:rsidRDefault="004E2828" w:rsidP="004B10E8">
      <w:pPr>
        <w:pStyle w:val="Web"/>
        <w:tabs>
          <w:tab w:val="num" w:pos="540"/>
        </w:tabs>
        <w:spacing w:before="0" w:beforeAutospacing="0" w:after="0" w:afterAutospacing="0"/>
        <w:ind w:left="180"/>
        <w:jc w:val="both"/>
        <w:rPr>
          <w:rFonts w:ascii="Calibri" w:hAnsi="Calibri" w:cs="Calibri"/>
          <w:sz w:val="20"/>
          <w:szCs w:val="20"/>
          <w:lang w:val="el-GR"/>
        </w:rPr>
      </w:pPr>
    </w:p>
    <w:p w:rsidR="004E2828" w:rsidRPr="000914A4" w:rsidRDefault="004E2828" w:rsidP="007344EF">
      <w:pPr>
        <w:pStyle w:val="Web"/>
        <w:tabs>
          <w:tab w:val="num" w:pos="540"/>
        </w:tabs>
        <w:spacing w:before="0" w:beforeAutospacing="0" w:after="0" w:afterAutospacing="0"/>
        <w:jc w:val="both"/>
        <w:rPr>
          <w:rFonts w:ascii="Calibri" w:hAnsi="Calibri" w:cs="Calibri"/>
          <w:b/>
          <w:bCs/>
          <w:u w:val="single"/>
          <w:lang w:val="el-GR"/>
        </w:rPr>
      </w:pPr>
      <w:r w:rsidRPr="000914A4">
        <w:rPr>
          <w:rFonts w:ascii="Calibri" w:hAnsi="Calibri" w:cs="Calibri"/>
          <w:b/>
          <w:bCs/>
          <w:u w:val="single"/>
          <w:lang w:val="el-GR"/>
        </w:rPr>
        <w:t>1</w:t>
      </w:r>
      <w:r w:rsidRPr="000914A4">
        <w:rPr>
          <w:rFonts w:ascii="Calibri" w:hAnsi="Calibri" w:cs="Calibri"/>
          <w:b/>
          <w:bCs/>
          <w:u w:val="single"/>
          <w:vertAlign w:val="superscript"/>
          <w:lang w:val="el-GR"/>
        </w:rPr>
        <w:t>η</w:t>
      </w:r>
      <w:r w:rsidRPr="000914A4">
        <w:rPr>
          <w:rFonts w:ascii="Calibri" w:hAnsi="Calibri" w:cs="Calibri"/>
          <w:b/>
          <w:bCs/>
          <w:u w:val="single"/>
          <w:lang w:val="el-GR"/>
        </w:rPr>
        <w:t xml:space="preserve"> μέρα </w:t>
      </w:r>
      <w:r w:rsidR="00E13543">
        <w:rPr>
          <w:rFonts w:ascii="Calibri" w:hAnsi="Calibri" w:cs="Calibri"/>
          <w:b/>
          <w:bCs/>
          <w:u w:val="single"/>
          <w:lang w:val="el-GR"/>
        </w:rPr>
        <w:t>29</w:t>
      </w:r>
      <w:r w:rsidRPr="000914A4">
        <w:rPr>
          <w:rFonts w:ascii="Calibri" w:hAnsi="Calibri" w:cs="Calibri"/>
          <w:b/>
          <w:bCs/>
          <w:u w:val="single"/>
          <w:lang w:val="el-GR"/>
        </w:rPr>
        <w:t>/11/20</w:t>
      </w:r>
      <w:r>
        <w:rPr>
          <w:rFonts w:ascii="Calibri" w:hAnsi="Calibri" w:cs="Calibri"/>
          <w:b/>
          <w:bCs/>
          <w:u w:val="single"/>
          <w:lang w:val="el-GR"/>
        </w:rPr>
        <w:t>2</w:t>
      </w:r>
      <w:r w:rsidR="00E13543">
        <w:rPr>
          <w:rFonts w:ascii="Calibri" w:hAnsi="Calibri" w:cs="Calibri"/>
          <w:b/>
          <w:bCs/>
          <w:u w:val="single"/>
          <w:lang w:val="el-GR"/>
        </w:rPr>
        <w:t>4</w:t>
      </w:r>
      <w:r w:rsidR="00704D23">
        <w:rPr>
          <w:rFonts w:ascii="Calibri" w:hAnsi="Calibri" w:cs="Calibri"/>
          <w:b/>
          <w:bCs/>
          <w:u w:val="single"/>
          <w:lang w:val="el-GR"/>
        </w:rPr>
        <w:t xml:space="preserve"> </w:t>
      </w:r>
      <w:r w:rsidRPr="000914A4">
        <w:rPr>
          <w:rFonts w:ascii="Calibri" w:hAnsi="Calibri" w:cs="Calibri"/>
          <w:b/>
          <w:bCs/>
          <w:u w:val="single"/>
          <w:lang w:val="el-GR"/>
        </w:rPr>
        <w:t>ΒΟΛΟΣ –</w:t>
      </w:r>
      <w:r>
        <w:rPr>
          <w:rFonts w:ascii="Calibri" w:hAnsi="Calibri" w:cs="Calibri"/>
          <w:b/>
          <w:bCs/>
          <w:u w:val="single"/>
          <w:lang w:val="el-GR"/>
        </w:rPr>
        <w:t xml:space="preserve"> </w:t>
      </w:r>
      <w:r w:rsidR="00E13543">
        <w:rPr>
          <w:rFonts w:ascii="Calibri" w:hAnsi="Calibri" w:cs="Calibri"/>
          <w:b/>
          <w:bCs/>
          <w:u w:val="single"/>
          <w:lang w:val="el-GR"/>
        </w:rPr>
        <w:t>ΛΟΥΤΡΑ ΠΟΖΑΡ</w:t>
      </w:r>
      <w:r>
        <w:rPr>
          <w:rFonts w:ascii="Calibri" w:hAnsi="Calibri" w:cs="Calibri"/>
          <w:b/>
          <w:bCs/>
          <w:u w:val="single"/>
          <w:lang w:val="el-GR"/>
        </w:rPr>
        <w:t xml:space="preserve"> </w:t>
      </w:r>
      <w:r w:rsidRPr="000914A4">
        <w:rPr>
          <w:rFonts w:ascii="Calibri" w:hAnsi="Calibri" w:cs="Calibri"/>
          <w:b/>
          <w:bCs/>
          <w:u w:val="single"/>
          <w:lang w:val="el-GR"/>
        </w:rPr>
        <w:t>- ΦΛΩΡΙΝΑ:</w:t>
      </w:r>
    </w:p>
    <w:p w:rsidR="00E13543" w:rsidRPr="00E13543" w:rsidRDefault="00E13543" w:rsidP="001812E2">
      <w:pPr>
        <w:pStyle w:val="Web"/>
        <w:spacing w:before="0" w:beforeAutospacing="0" w:after="0" w:afterAutospacing="0"/>
        <w:jc w:val="both"/>
        <w:rPr>
          <w:rFonts w:ascii="Calibri" w:hAnsi="Calibri" w:cs="Calibri"/>
          <w:lang w:val="el-GR"/>
        </w:rPr>
      </w:pPr>
      <w:r>
        <w:rPr>
          <w:rFonts w:ascii="Calibri" w:hAnsi="Calibri" w:cs="Calibri"/>
          <w:lang w:val="el-GR"/>
        </w:rPr>
        <w:t xml:space="preserve">        Α</w:t>
      </w:r>
      <w:r w:rsidRPr="00E13543">
        <w:rPr>
          <w:rFonts w:ascii="Calibri" w:hAnsi="Calibri" w:cs="Calibri"/>
          <w:lang w:val="el-GR"/>
        </w:rPr>
        <w:t xml:space="preserve">ναχώρηση νωρίς το πρωί με προορισμό τα </w:t>
      </w:r>
      <w:r w:rsidRPr="00E13543">
        <w:rPr>
          <w:rFonts w:ascii="Calibri" w:hAnsi="Calibri" w:cs="Calibri"/>
          <w:b/>
          <w:lang w:val="el-GR"/>
        </w:rPr>
        <w:t xml:space="preserve">Λουτρά Πόζαρ </w:t>
      </w:r>
      <w:r w:rsidRPr="00E13543">
        <w:rPr>
          <w:rFonts w:ascii="Calibri" w:hAnsi="Calibri" w:cs="Calibri"/>
          <w:lang w:val="el-GR"/>
        </w:rPr>
        <w:t>κάνοντας τις απαραίτητες ενδιάμεσες στάσεις για καφέ και ξεκούραση.</w:t>
      </w:r>
    </w:p>
    <w:p w:rsidR="00E13543" w:rsidRPr="00E13543" w:rsidRDefault="00E13543" w:rsidP="001812E2">
      <w:pPr>
        <w:pStyle w:val="Web"/>
        <w:spacing w:before="0" w:beforeAutospacing="0" w:after="0" w:afterAutospacing="0"/>
        <w:jc w:val="both"/>
        <w:rPr>
          <w:rFonts w:ascii="Calibri" w:hAnsi="Calibri" w:cs="Calibri"/>
          <w:lang w:val="el-GR"/>
        </w:rPr>
      </w:pPr>
      <w:r>
        <w:rPr>
          <w:rFonts w:ascii="Calibri" w:hAnsi="Calibri" w:cs="Calibri"/>
          <w:lang w:val="el-GR"/>
        </w:rPr>
        <w:t xml:space="preserve">       </w:t>
      </w:r>
      <w:r w:rsidRPr="00E13543">
        <w:rPr>
          <w:rFonts w:ascii="Calibri" w:hAnsi="Calibri" w:cs="Calibri"/>
          <w:lang w:val="el-GR"/>
        </w:rPr>
        <w:t>Φτάνοντας στα Λουτρά Πόζαρ, όσοι επιθυμούν θα έχουν την δυνατότητα να απολαύσουν τα ιαματικά νερά, λαμβάνοντας όχι μόνο τις θεραπευτικές και ευεργετικές ιδιότητές τους αλλά ταυτόχρονα ευεξία, χαλάρωση και αναζωογόνηση. Ελεύθερος χρόνος στο Λουτράκι για φαγητό, καφέ εξ ιδίων.</w:t>
      </w:r>
    </w:p>
    <w:p w:rsidR="00E13543" w:rsidRPr="00E13543" w:rsidRDefault="00E13543" w:rsidP="001812E2">
      <w:pPr>
        <w:pStyle w:val="Web"/>
        <w:spacing w:before="0" w:beforeAutospacing="0" w:after="0" w:afterAutospacing="0"/>
        <w:jc w:val="both"/>
        <w:rPr>
          <w:rFonts w:ascii="Calibri" w:hAnsi="Calibri" w:cs="Calibri"/>
          <w:lang w:val="el-GR"/>
        </w:rPr>
      </w:pPr>
      <w:r>
        <w:rPr>
          <w:rFonts w:ascii="Calibri" w:hAnsi="Calibri" w:cs="Calibri"/>
          <w:color w:val="303030"/>
          <w:lang w:val="el-GR"/>
        </w:rPr>
        <w:t xml:space="preserve">        </w:t>
      </w:r>
      <w:r w:rsidRPr="00E13543">
        <w:rPr>
          <w:rFonts w:ascii="Calibri" w:hAnsi="Calibri" w:cs="Calibri"/>
          <w:color w:val="303030"/>
          <w:lang w:val="el-GR"/>
        </w:rPr>
        <w:t xml:space="preserve">Αναχωρούμε  με προορισμό την πόλη της </w:t>
      </w:r>
      <w:r w:rsidRPr="00E13543">
        <w:rPr>
          <w:rFonts w:ascii="Calibri" w:hAnsi="Calibri" w:cs="Calibri"/>
          <w:b/>
          <w:color w:val="303030"/>
          <w:lang w:val="el-GR"/>
        </w:rPr>
        <w:t>Φλώρινας</w:t>
      </w:r>
      <w:r w:rsidRPr="00E13543">
        <w:rPr>
          <w:rFonts w:ascii="Calibri" w:hAnsi="Calibri" w:cs="Calibri"/>
          <w:color w:val="303030"/>
          <w:lang w:val="el-GR"/>
        </w:rPr>
        <w:t>.</w:t>
      </w:r>
      <w:r w:rsidRPr="00E13543">
        <w:rPr>
          <w:rFonts w:ascii="Calibri" w:hAnsi="Calibri" w:cs="Calibri"/>
          <w:color w:val="2A2A2A"/>
          <w:sz w:val="20"/>
          <w:szCs w:val="20"/>
          <w:shd w:val="clear" w:color="auto" w:fill="FFFFFF"/>
        </w:rPr>
        <w:t xml:space="preserve"> </w:t>
      </w:r>
      <w:r w:rsidRPr="00E13543">
        <w:rPr>
          <w:rFonts w:ascii="Calibri" w:hAnsi="Calibri" w:cs="Calibri"/>
          <w:shd w:val="clear" w:color="auto" w:fill="FFFFFF"/>
        </w:rPr>
        <w:t xml:space="preserve">Ένα υπέροχο φυσικό τοπίο που διατρέχεται </w:t>
      </w:r>
      <w:r>
        <w:rPr>
          <w:rFonts w:ascii="Calibri" w:hAnsi="Calibri" w:cs="Calibri"/>
          <w:shd w:val="clear" w:color="auto" w:fill="FFFFFF"/>
          <w:lang w:val="el-GR"/>
        </w:rPr>
        <w:t xml:space="preserve">  </w:t>
      </w:r>
      <w:r w:rsidRPr="00E13543">
        <w:rPr>
          <w:rFonts w:ascii="Calibri" w:hAnsi="Calibri" w:cs="Calibri"/>
          <w:shd w:val="clear" w:color="auto" w:fill="FFFFFF"/>
        </w:rPr>
        <w:t>από </w:t>
      </w:r>
      <w:r w:rsidRPr="00E13543">
        <w:rPr>
          <w:rFonts w:ascii="Calibri" w:hAnsi="Calibri" w:cs="Calibri"/>
          <w:bCs/>
          <w:shd w:val="clear" w:color="auto" w:fill="FFFFFF"/>
        </w:rPr>
        <w:t>έξι πανέμορφες λίμνες</w:t>
      </w:r>
      <w:r w:rsidRPr="00E13543">
        <w:rPr>
          <w:rFonts w:ascii="Calibri" w:hAnsi="Calibri" w:cs="Calibri"/>
          <w:shd w:val="clear" w:color="auto" w:fill="FFFFFF"/>
        </w:rPr>
        <w:t> (Βεγορίτιδα, λίμνη των Πετρών, Ζάζαρη, Χειμαδίτιδα, Μικρή και Μεγάλη Πρέσπα), παραλίμνια χωριά με εικόνες και μνημεία που χάνονται στα βάθη του χρόνου, πέτρινοι διατηρητέοι οικισμοί και μια πρωτεύουσα που επίσης χαρακτηρίζεται έντονα από το υγρό στοιχείο συνθέτουν το «</w:t>
      </w:r>
      <w:r w:rsidRPr="00E13543">
        <w:rPr>
          <w:rFonts w:ascii="Calibri" w:hAnsi="Calibri" w:cs="Calibri"/>
          <w:shd w:val="clear" w:color="auto" w:fill="FFFFFF"/>
          <w:lang w:val="el-GR"/>
        </w:rPr>
        <w:t>μαγευτικό</w:t>
      </w:r>
      <w:r w:rsidRPr="00E13543">
        <w:rPr>
          <w:rFonts w:ascii="Calibri" w:hAnsi="Calibri" w:cs="Calibri"/>
          <w:shd w:val="clear" w:color="auto" w:fill="FFFFFF"/>
        </w:rPr>
        <w:t xml:space="preserve">» τοπίο της </w:t>
      </w:r>
      <w:r w:rsidRPr="00E13543">
        <w:rPr>
          <w:rFonts w:ascii="Calibri" w:hAnsi="Calibri" w:cs="Calibri"/>
          <w:shd w:val="clear" w:color="auto" w:fill="FFFFFF"/>
          <w:lang w:val="el-GR"/>
        </w:rPr>
        <w:t>πόλη</w:t>
      </w:r>
      <w:r w:rsidRPr="00E13543">
        <w:rPr>
          <w:rFonts w:ascii="Calibri" w:hAnsi="Calibri" w:cs="Calibri"/>
          <w:shd w:val="clear" w:color="auto" w:fill="FFFFFF"/>
        </w:rPr>
        <w:t xml:space="preserve"> της Φλώρινας</w:t>
      </w:r>
      <w:r w:rsidRPr="00E13543">
        <w:rPr>
          <w:rFonts w:ascii="Calibri" w:hAnsi="Calibri" w:cs="Calibri"/>
          <w:shd w:val="clear" w:color="auto" w:fill="FFFFFF"/>
          <w:lang w:val="el-GR"/>
        </w:rPr>
        <w:t>.</w:t>
      </w:r>
      <w:r w:rsidRPr="00E13543">
        <w:rPr>
          <w:rFonts w:ascii="Calibri" w:hAnsi="Calibri" w:cs="Calibri"/>
          <w:lang w:val="el-GR"/>
        </w:rPr>
        <w:t xml:space="preserve"> Στην Φλώρινα μπορεί να προμηθευτεί κανείς τοπικά προϊόντα όπως Φασόλια Πρεσπών, Πιπεριές </w:t>
      </w:r>
      <w:proofErr w:type="spellStart"/>
      <w:r w:rsidRPr="00E13543">
        <w:rPr>
          <w:rFonts w:ascii="Calibri" w:hAnsi="Calibri" w:cs="Calibri"/>
          <w:lang w:val="el-GR"/>
        </w:rPr>
        <w:t>Φλωρίνης</w:t>
      </w:r>
      <w:proofErr w:type="spellEnd"/>
      <w:r w:rsidRPr="00E13543">
        <w:rPr>
          <w:rFonts w:ascii="Calibri" w:hAnsi="Calibri" w:cs="Calibri"/>
          <w:lang w:val="el-GR"/>
        </w:rPr>
        <w:t xml:space="preserve">, Πλεκτά κεριά Φλώρινας κ.α.  </w:t>
      </w:r>
    </w:p>
    <w:p w:rsidR="004E2828" w:rsidRPr="000914A4" w:rsidRDefault="00E13543" w:rsidP="001812E2">
      <w:pPr>
        <w:pStyle w:val="Web"/>
        <w:spacing w:before="0" w:beforeAutospacing="0" w:after="0" w:afterAutospacing="0"/>
        <w:jc w:val="both"/>
        <w:rPr>
          <w:rFonts w:ascii="Calibri" w:hAnsi="Calibri" w:cs="Calibri"/>
          <w:lang w:val="el-GR"/>
        </w:rPr>
      </w:pPr>
      <w:r w:rsidRPr="00E13543">
        <w:rPr>
          <w:rFonts w:ascii="Calibri" w:hAnsi="Calibri" w:cs="Calibri"/>
          <w:lang w:val="el-GR"/>
        </w:rPr>
        <w:t>Άφιξη και τακτοποίηση στο ξενοδοχείο, ξεκούραση.</w:t>
      </w:r>
      <w:r>
        <w:rPr>
          <w:rFonts w:ascii="Calibri" w:hAnsi="Calibri" w:cs="Calibri"/>
          <w:lang w:val="el-GR"/>
        </w:rPr>
        <w:t xml:space="preserve"> Δείπνο στο ξενοδοχείο, διανυκτέρευση.</w:t>
      </w:r>
    </w:p>
    <w:p w:rsidR="004E2828" w:rsidRPr="000914A4" w:rsidRDefault="004E2828" w:rsidP="00B50A1E">
      <w:pPr>
        <w:pStyle w:val="Web"/>
        <w:spacing w:before="0" w:beforeAutospacing="0" w:after="0" w:afterAutospacing="0"/>
        <w:jc w:val="both"/>
        <w:rPr>
          <w:rFonts w:ascii="Calibri" w:hAnsi="Calibri" w:cs="Calibri"/>
          <w:lang w:val="el-GR"/>
        </w:rPr>
      </w:pPr>
    </w:p>
    <w:p w:rsidR="00E13543" w:rsidRDefault="004E2828" w:rsidP="00E13543">
      <w:pPr>
        <w:pStyle w:val="Web"/>
        <w:spacing w:before="0" w:beforeAutospacing="0" w:after="0" w:afterAutospacing="0"/>
        <w:jc w:val="both"/>
        <w:rPr>
          <w:rFonts w:ascii="Calibri" w:hAnsi="Calibri" w:cs="Calibri"/>
          <w:b/>
          <w:bCs/>
          <w:u w:val="single"/>
          <w:lang w:val="el-GR"/>
        </w:rPr>
      </w:pPr>
      <w:r w:rsidRPr="000914A4">
        <w:rPr>
          <w:rFonts w:ascii="Calibri" w:hAnsi="Calibri" w:cs="Calibri"/>
          <w:b/>
          <w:bCs/>
          <w:u w:val="single"/>
          <w:lang w:val="el-GR"/>
        </w:rPr>
        <w:t>2</w:t>
      </w:r>
      <w:r w:rsidRPr="000914A4">
        <w:rPr>
          <w:rFonts w:ascii="Calibri" w:hAnsi="Calibri" w:cs="Calibri"/>
          <w:b/>
          <w:bCs/>
          <w:u w:val="single"/>
          <w:vertAlign w:val="superscript"/>
          <w:lang w:val="el-GR"/>
        </w:rPr>
        <w:t>η</w:t>
      </w:r>
      <w:r w:rsidRPr="000914A4">
        <w:rPr>
          <w:rFonts w:ascii="Calibri" w:hAnsi="Calibri" w:cs="Calibri"/>
          <w:b/>
          <w:bCs/>
          <w:u w:val="single"/>
          <w:lang w:val="el-GR"/>
        </w:rPr>
        <w:t xml:space="preserve"> μέρα </w:t>
      </w:r>
      <w:r w:rsidR="00E13543">
        <w:rPr>
          <w:rFonts w:ascii="Calibri" w:hAnsi="Calibri" w:cs="Calibri"/>
          <w:b/>
          <w:bCs/>
          <w:u w:val="single"/>
          <w:lang w:val="el-GR"/>
        </w:rPr>
        <w:t>30</w:t>
      </w:r>
      <w:r w:rsidRPr="000914A4">
        <w:rPr>
          <w:rFonts w:ascii="Calibri" w:hAnsi="Calibri" w:cs="Calibri"/>
          <w:b/>
          <w:bCs/>
          <w:u w:val="single"/>
          <w:lang w:val="el-GR"/>
        </w:rPr>
        <w:t>/11/20</w:t>
      </w:r>
      <w:r>
        <w:rPr>
          <w:rFonts w:ascii="Calibri" w:hAnsi="Calibri" w:cs="Calibri"/>
          <w:b/>
          <w:bCs/>
          <w:u w:val="single"/>
          <w:lang w:val="el-GR"/>
        </w:rPr>
        <w:t>2</w:t>
      </w:r>
      <w:r w:rsidR="00E13543">
        <w:rPr>
          <w:rFonts w:ascii="Calibri" w:hAnsi="Calibri" w:cs="Calibri"/>
          <w:b/>
          <w:bCs/>
          <w:u w:val="single"/>
          <w:lang w:val="el-GR"/>
        </w:rPr>
        <w:t>4</w:t>
      </w:r>
      <w:r>
        <w:rPr>
          <w:rFonts w:ascii="Calibri" w:hAnsi="Calibri" w:cs="Calibri"/>
          <w:b/>
          <w:bCs/>
          <w:u w:val="single"/>
          <w:lang w:val="el-GR"/>
        </w:rPr>
        <w:t xml:space="preserve"> ΜΠΙΤΟΛΑ- ΟΧΡΙΔΑ </w:t>
      </w:r>
    </w:p>
    <w:p w:rsidR="00E13543" w:rsidRDefault="00E13543" w:rsidP="007344EF">
      <w:pPr>
        <w:pStyle w:val="Web"/>
        <w:spacing w:before="0" w:beforeAutospacing="0" w:after="0" w:afterAutospacing="0"/>
        <w:jc w:val="both"/>
        <w:rPr>
          <w:rFonts w:ascii="Calibri" w:hAnsi="Calibri" w:cs="Calibri"/>
          <w:lang w:val="el-GR"/>
        </w:rPr>
      </w:pPr>
    </w:p>
    <w:p w:rsidR="00E13543" w:rsidRDefault="004E2828" w:rsidP="007344EF">
      <w:pPr>
        <w:pStyle w:val="Web"/>
        <w:spacing w:before="0" w:beforeAutospacing="0" w:after="0" w:afterAutospacing="0"/>
        <w:jc w:val="both"/>
        <w:rPr>
          <w:rFonts w:ascii="Calibri" w:hAnsi="Calibri" w:cs="Calibri"/>
          <w:b/>
          <w:bCs/>
          <w:u w:val="single"/>
          <w:lang w:val="el-GR"/>
        </w:rPr>
      </w:pPr>
      <w:r w:rsidRPr="000914A4">
        <w:rPr>
          <w:rFonts w:ascii="Calibri" w:hAnsi="Calibri" w:cs="Calibri"/>
          <w:lang w:val="el-GR"/>
        </w:rPr>
        <w:t xml:space="preserve">Μετά το πρωινό μας, αναχωρούμε για </w:t>
      </w:r>
      <w:r>
        <w:rPr>
          <w:rFonts w:ascii="Calibri" w:hAnsi="Calibri" w:cs="Calibri"/>
          <w:lang w:val="el-GR"/>
        </w:rPr>
        <w:t xml:space="preserve">τον συνοριακό σταθμό της Νίκης, από όπου θα μεταβούμε στην </w:t>
      </w:r>
      <w:proofErr w:type="spellStart"/>
      <w:r w:rsidRPr="00A875C2">
        <w:rPr>
          <w:rFonts w:ascii="Calibri" w:hAnsi="Calibri" w:cs="Calibri"/>
          <w:b/>
          <w:bCs/>
          <w:lang w:val="el-GR"/>
        </w:rPr>
        <w:t>Μπίτολα</w:t>
      </w:r>
      <w:proofErr w:type="spellEnd"/>
      <w:r>
        <w:rPr>
          <w:rFonts w:ascii="Calibri" w:hAnsi="Calibri" w:cs="Calibri"/>
          <w:lang w:val="el-GR"/>
        </w:rPr>
        <w:t>, μια πόλη με μεγάλη αρχι</w:t>
      </w:r>
      <w:r w:rsidR="00704D23">
        <w:rPr>
          <w:rFonts w:ascii="Calibri" w:hAnsi="Calibri" w:cs="Calibri"/>
          <w:lang w:val="el-GR"/>
        </w:rPr>
        <w:t>τ</w:t>
      </w:r>
      <w:r>
        <w:rPr>
          <w:rFonts w:ascii="Calibri" w:hAnsi="Calibri" w:cs="Calibri"/>
          <w:lang w:val="el-GR"/>
        </w:rPr>
        <w:t>εκτονική κομψότητα. Η</w:t>
      </w:r>
      <w:r w:rsidRPr="00A875C2">
        <w:rPr>
          <w:rFonts w:ascii="Calibri" w:hAnsi="Calibri" w:cs="Calibri"/>
        </w:rPr>
        <w:t xml:space="preserve"> πόλη ήταν το διπλωματικό και πολιτιστικό κέντρο της Οθωμανικής Αυτοκρατορίας στα Βαλκάνια.Τα τζαμιά Yeni, Isak και Yahdar-Kadi του 16ου αιώνα, καθώς και το επιβλητικό Saat Kula (Πύργος του Ρολογιού), φέρνουν περαιτέρω απόψεις της οθωμανικής κυριαρχίας. Η πολυσύχναστη Stara Čaršija (παλαιό παζάρι) άνθισε σε παλιές μέρες ως ένα σημαντικό εμπορικό κέντρο στα Βαλκάνια, γεμάτο σε περισσότερα από χίλια καταστήματα χειροτεχνίας</w:t>
      </w:r>
      <w:r>
        <w:rPr>
          <w:rFonts w:ascii="Calibri" w:hAnsi="Calibri" w:cs="Calibri"/>
          <w:lang w:val="el-GR"/>
        </w:rPr>
        <w:t xml:space="preserve">. </w:t>
      </w:r>
      <w:r w:rsidR="00704D23">
        <w:rPr>
          <w:rFonts w:ascii="Calibri" w:hAnsi="Calibri" w:cs="Calibri"/>
          <w:lang w:val="el-GR"/>
        </w:rPr>
        <w:t>Ελεύθερος</w:t>
      </w:r>
      <w:r>
        <w:rPr>
          <w:rFonts w:ascii="Calibri" w:hAnsi="Calibri" w:cs="Calibri"/>
          <w:lang w:val="el-GR"/>
        </w:rPr>
        <w:t xml:space="preserve"> χρόνος για καφέ.</w:t>
      </w:r>
    </w:p>
    <w:p w:rsidR="004E2828" w:rsidRPr="00E13543" w:rsidRDefault="004E2828" w:rsidP="007344EF">
      <w:pPr>
        <w:pStyle w:val="Web"/>
        <w:spacing w:before="0" w:beforeAutospacing="0" w:after="0" w:afterAutospacing="0"/>
        <w:jc w:val="both"/>
        <w:rPr>
          <w:rFonts w:ascii="Calibri" w:hAnsi="Calibri" w:cs="Calibri"/>
          <w:b/>
          <w:bCs/>
          <w:u w:val="single"/>
          <w:lang w:val="el-GR"/>
        </w:rPr>
      </w:pPr>
      <w:r w:rsidRPr="007344EF">
        <w:rPr>
          <w:rFonts w:ascii="Calibri" w:hAnsi="Calibri" w:cs="Calibri"/>
          <w:lang w:val="el-GR"/>
        </w:rPr>
        <w:t xml:space="preserve">Συνεχίζουμε </w:t>
      </w:r>
      <w:r>
        <w:rPr>
          <w:rFonts w:ascii="Calibri" w:hAnsi="Calibri" w:cs="Calibri"/>
          <w:lang w:val="el-GR"/>
        </w:rPr>
        <w:t xml:space="preserve">για την </w:t>
      </w:r>
      <w:r w:rsidRPr="007344EF">
        <w:rPr>
          <w:rFonts w:ascii="Calibri" w:hAnsi="Calibri" w:cs="Calibri"/>
          <w:lang w:val="el-GR"/>
        </w:rPr>
        <w:t xml:space="preserve">παλιά πόλη της Οχρίδας όπου </w:t>
      </w:r>
      <w:r>
        <w:rPr>
          <w:rFonts w:ascii="Calibri" w:hAnsi="Calibri" w:cs="Calibri"/>
          <w:lang w:val="el-GR"/>
        </w:rPr>
        <w:t xml:space="preserve">μαζί με τον ξεναγό μας </w:t>
      </w:r>
      <w:r w:rsidRPr="007344EF">
        <w:rPr>
          <w:rFonts w:ascii="Calibri" w:hAnsi="Calibri" w:cs="Calibri"/>
          <w:lang w:val="el-GR"/>
        </w:rPr>
        <w:t xml:space="preserve"> θα επισκεφθούμε την </w:t>
      </w:r>
      <w:r w:rsidRPr="007344EF">
        <w:rPr>
          <w:rFonts w:ascii="Calibri" w:hAnsi="Calibri" w:cs="Calibri"/>
          <w:b/>
          <w:bCs/>
          <w:lang w:val="el-GR"/>
        </w:rPr>
        <w:t>Μητρόπολη της Αγίας Σοφίας</w:t>
      </w:r>
      <w:r w:rsidRPr="007344EF">
        <w:rPr>
          <w:rFonts w:ascii="Calibri" w:hAnsi="Calibri" w:cs="Calibri"/>
          <w:lang w:val="el-GR"/>
        </w:rPr>
        <w:t xml:space="preserve"> (1035)</w:t>
      </w:r>
      <w:r w:rsidRPr="007344EF">
        <w:rPr>
          <w:rFonts w:ascii="Calibri" w:hAnsi="Calibri" w:cs="Calibri"/>
        </w:rPr>
        <w:t xml:space="preserve">  με τις υπέροχες τοιχογραφίες από τον 11ο, 12ο και 13ο αι. (περιλαμβάνονται σκηνές από την Παλαιά Διαθήκη, η πομπή των Αγγέλων που υποκλίνονται μπροστά στην Παρθένο Μαρία,  αλλά και τοιχογραφία 40 Ρωμαίων μαρτύρων που αρνήθηκαν να αποποιηθούν το Χριστιανισμό)</w:t>
      </w:r>
      <w:r w:rsidRPr="007344EF">
        <w:rPr>
          <w:rFonts w:ascii="Calibri" w:hAnsi="Calibri" w:cs="Calibri"/>
          <w:lang w:val="el-GR"/>
        </w:rPr>
        <w:t xml:space="preserve">, </w:t>
      </w:r>
      <w:r w:rsidRPr="007344EF">
        <w:rPr>
          <w:rFonts w:ascii="Calibri" w:hAnsi="Calibri" w:cs="Calibri"/>
          <w:b/>
          <w:bCs/>
          <w:lang w:val="el-GR"/>
        </w:rPr>
        <w:t xml:space="preserve">το Μοναστήρι του Αγίου </w:t>
      </w:r>
      <w:proofErr w:type="spellStart"/>
      <w:r w:rsidRPr="007344EF">
        <w:rPr>
          <w:rFonts w:ascii="Calibri" w:hAnsi="Calibri" w:cs="Calibri"/>
          <w:b/>
          <w:bCs/>
          <w:lang w:val="el-GR"/>
        </w:rPr>
        <w:t>Κλήμεντα</w:t>
      </w:r>
      <w:proofErr w:type="spellEnd"/>
      <w:r w:rsidR="00704D23">
        <w:rPr>
          <w:rFonts w:ascii="Calibri" w:hAnsi="Calibri" w:cs="Calibri"/>
          <w:b/>
          <w:bCs/>
          <w:lang w:val="el-GR"/>
        </w:rPr>
        <w:t xml:space="preserve"> </w:t>
      </w:r>
      <w:r w:rsidRPr="007344EF">
        <w:rPr>
          <w:rFonts w:ascii="Calibri" w:hAnsi="Calibri" w:cs="Calibri"/>
          <w:b/>
          <w:bCs/>
          <w:lang w:val="el-GR"/>
        </w:rPr>
        <w:t>&amp; Παντελεήμονα</w:t>
      </w:r>
      <w:r w:rsidRPr="007344EF">
        <w:rPr>
          <w:rFonts w:ascii="Calibri" w:hAnsi="Calibri" w:cs="Calibri"/>
          <w:lang w:val="el-GR"/>
        </w:rPr>
        <w:t xml:space="preserve"> (</w:t>
      </w:r>
      <w:r w:rsidRPr="007344EF">
        <w:rPr>
          <w:rFonts w:ascii="Calibri" w:hAnsi="Calibri" w:cs="Calibri"/>
        </w:rPr>
        <w:t> </w:t>
      </w:r>
      <w:r w:rsidRPr="007344EF">
        <w:rPr>
          <w:rFonts w:ascii="Calibri" w:hAnsi="Calibri" w:cs="Calibri"/>
          <w:lang w:val="el-GR"/>
        </w:rPr>
        <w:t xml:space="preserve">που ιδρύθηκε </w:t>
      </w:r>
      <w:proofErr w:type="spellStart"/>
      <w:r w:rsidRPr="007344EF">
        <w:rPr>
          <w:rFonts w:ascii="Calibri" w:hAnsi="Calibri" w:cs="Calibri"/>
          <w:lang w:val="el-GR"/>
        </w:rPr>
        <w:t>απο</w:t>
      </w:r>
      <w:proofErr w:type="spellEnd"/>
      <w:r w:rsidRPr="007344EF">
        <w:rPr>
          <w:rFonts w:ascii="Calibri" w:hAnsi="Calibri" w:cs="Calibri"/>
        </w:rPr>
        <w:t xml:space="preserve"> τον Άγιο Κλήμη της Αχρίδας, ένθερμο υπέρμαχο της Ορθοδοξίας</w:t>
      </w:r>
      <w:r w:rsidRPr="007344EF">
        <w:rPr>
          <w:rFonts w:ascii="Calibri" w:hAnsi="Calibri" w:cs="Calibri"/>
          <w:lang w:val="el-GR"/>
        </w:rPr>
        <w:t xml:space="preserve">), </w:t>
      </w:r>
      <w:r w:rsidRPr="007344EF">
        <w:rPr>
          <w:rFonts w:ascii="Calibri" w:hAnsi="Calibri" w:cs="Calibri"/>
          <w:b/>
          <w:bCs/>
          <w:lang w:val="el-GR"/>
        </w:rPr>
        <w:t xml:space="preserve">το Αρχαίο Θέατρο </w:t>
      </w:r>
      <w:r w:rsidRPr="007344EF">
        <w:rPr>
          <w:rFonts w:ascii="Calibri" w:hAnsi="Calibri" w:cs="Calibri"/>
          <w:lang w:val="el-GR"/>
        </w:rPr>
        <w:t xml:space="preserve">και το </w:t>
      </w:r>
      <w:r w:rsidRPr="007344EF">
        <w:rPr>
          <w:rFonts w:ascii="Calibri" w:hAnsi="Calibri" w:cs="Calibri"/>
          <w:b/>
          <w:bCs/>
        </w:rPr>
        <w:t>Εθνικό εργαστήριο χειροποίητου χαρτιού</w:t>
      </w:r>
      <w:r w:rsidRPr="007344EF">
        <w:rPr>
          <w:rFonts w:ascii="Calibri" w:hAnsi="Calibri" w:cs="Calibri"/>
        </w:rPr>
        <w:t>, πάπυρου, ένα από τα επτά εργαστήρια σε παγκόσμια κλίμακα.</w:t>
      </w:r>
      <w:r w:rsidRPr="007344EF">
        <w:rPr>
          <w:rFonts w:ascii="Calibri" w:hAnsi="Calibri" w:cs="Calibri"/>
          <w:lang w:val="el-GR"/>
        </w:rPr>
        <w:t xml:space="preserve"> Ελεύθερος χρόνος για φαγητό εξ ιδίαν.</w:t>
      </w:r>
    </w:p>
    <w:p w:rsidR="00E13543" w:rsidRPr="000914A4" w:rsidRDefault="004E2828" w:rsidP="001812E2">
      <w:pPr>
        <w:pStyle w:val="Web"/>
        <w:spacing w:before="0" w:beforeAutospacing="0" w:after="0" w:afterAutospacing="0"/>
        <w:jc w:val="both"/>
        <w:rPr>
          <w:rFonts w:ascii="Calibri" w:hAnsi="Calibri" w:cs="Calibri"/>
          <w:lang w:val="el-GR"/>
        </w:rPr>
      </w:pPr>
      <w:r>
        <w:rPr>
          <w:rFonts w:ascii="Calibri" w:hAnsi="Calibri" w:cs="Calibri"/>
          <w:lang w:val="el-GR"/>
        </w:rPr>
        <w:lastRenderedPageBreak/>
        <w:t xml:space="preserve">Επιστροφή στην Φλώρινα </w:t>
      </w:r>
      <w:r w:rsidRPr="000914A4">
        <w:rPr>
          <w:rFonts w:ascii="Calibri" w:hAnsi="Calibri" w:cs="Calibri"/>
          <w:lang w:val="el-GR"/>
        </w:rPr>
        <w:t>στο ξενοδοχείο</w:t>
      </w:r>
      <w:r>
        <w:rPr>
          <w:rFonts w:ascii="Calibri" w:hAnsi="Calibri" w:cs="Calibri"/>
          <w:lang w:val="el-GR"/>
        </w:rPr>
        <w:t xml:space="preserve"> μας</w:t>
      </w:r>
      <w:r w:rsidRPr="000914A4">
        <w:rPr>
          <w:rFonts w:ascii="Calibri" w:hAnsi="Calibri" w:cs="Calibri"/>
          <w:lang w:val="el-GR"/>
        </w:rPr>
        <w:t>, ξεκούραση.</w:t>
      </w:r>
      <w:r w:rsidR="00E13543">
        <w:rPr>
          <w:rFonts w:ascii="Calibri" w:hAnsi="Calibri" w:cs="Calibri"/>
          <w:lang w:val="el-GR"/>
        </w:rPr>
        <w:t xml:space="preserve"> </w:t>
      </w:r>
      <w:r w:rsidR="00E13543">
        <w:rPr>
          <w:rFonts w:ascii="Calibri" w:hAnsi="Calibri" w:cs="Calibri"/>
          <w:lang w:val="el-GR"/>
        </w:rPr>
        <w:t>Δείπνο στο ξενοδοχείο, διανυκτέρευση.</w:t>
      </w:r>
    </w:p>
    <w:p w:rsidR="004E2828" w:rsidRPr="000914A4" w:rsidRDefault="004E2828" w:rsidP="00A875C2">
      <w:pPr>
        <w:pStyle w:val="Web"/>
        <w:spacing w:before="0" w:beforeAutospacing="0" w:after="0" w:afterAutospacing="0"/>
        <w:jc w:val="both"/>
        <w:rPr>
          <w:rFonts w:ascii="Calibri" w:hAnsi="Calibri" w:cs="Calibri"/>
          <w:lang w:val="el-GR"/>
        </w:rPr>
      </w:pPr>
    </w:p>
    <w:p w:rsidR="004E2828" w:rsidRDefault="004E2828" w:rsidP="007344EF">
      <w:pPr>
        <w:pStyle w:val="Web"/>
        <w:spacing w:before="0" w:beforeAutospacing="0" w:after="0" w:afterAutospacing="0"/>
        <w:jc w:val="both"/>
        <w:rPr>
          <w:rFonts w:ascii="Calibri" w:hAnsi="Calibri" w:cs="Calibri"/>
          <w:lang w:val="el-GR"/>
        </w:rPr>
      </w:pPr>
    </w:p>
    <w:p w:rsidR="004E2828" w:rsidRPr="000914A4" w:rsidRDefault="004E2828" w:rsidP="00B50A1E">
      <w:pPr>
        <w:pStyle w:val="Web"/>
        <w:spacing w:before="0" w:beforeAutospacing="0" w:after="0" w:afterAutospacing="0"/>
        <w:jc w:val="both"/>
        <w:rPr>
          <w:rFonts w:ascii="Calibri" w:hAnsi="Calibri" w:cs="Calibri"/>
          <w:lang w:val="el-GR"/>
        </w:rPr>
      </w:pPr>
    </w:p>
    <w:p w:rsidR="004E2828" w:rsidRDefault="004E2828" w:rsidP="00C071FB">
      <w:pPr>
        <w:pStyle w:val="Web"/>
        <w:spacing w:before="0" w:beforeAutospacing="0" w:after="0" w:afterAutospacing="0"/>
        <w:jc w:val="both"/>
        <w:rPr>
          <w:rFonts w:ascii="Calibri" w:hAnsi="Calibri" w:cs="Calibri"/>
          <w:b/>
          <w:bCs/>
          <w:u w:val="single"/>
          <w:lang w:val="el-GR"/>
        </w:rPr>
      </w:pPr>
      <w:r w:rsidRPr="000914A4">
        <w:rPr>
          <w:rFonts w:ascii="Calibri" w:hAnsi="Calibri" w:cs="Calibri"/>
          <w:b/>
          <w:bCs/>
          <w:u w:val="single"/>
          <w:lang w:val="el-GR"/>
        </w:rPr>
        <w:t>3</w:t>
      </w:r>
      <w:r w:rsidRPr="000914A4">
        <w:rPr>
          <w:rFonts w:ascii="Calibri" w:hAnsi="Calibri" w:cs="Calibri"/>
          <w:b/>
          <w:bCs/>
          <w:u w:val="single"/>
          <w:vertAlign w:val="superscript"/>
          <w:lang w:val="el-GR"/>
        </w:rPr>
        <w:t>η</w:t>
      </w:r>
      <w:r w:rsidRPr="000914A4">
        <w:rPr>
          <w:rFonts w:ascii="Calibri" w:hAnsi="Calibri" w:cs="Calibri"/>
          <w:b/>
          <w:bCs/>
          <w:u w:val="single"/>
          <w:lang w:val="el-GR"/>
        </w:rPr>
        <w:t xml:space="preserve"> μέρα </w:t>
      </w:r>
      <w:r w:rsidR="001812E2">
        <w:rPr>
          <w:rFonts w:ascii="Calibri" w:hAnsi="Calibri" w:cs="Calibri"/>
          <w:b/>
          <w:bCs/>
          <w:u w:val="single"/>
          <w:lang w:val="el-GR"/>
        </w:rPr>
        <w:t>01</w:t>
      </w:r>
      <w:r w:rsidRPr="000914A4">
        <w:rPr>
          <w:rFonts w:ascii="Calibri" w:hAnsi="Calibri" w:cs="Calibri"/>
          <w:b/>
          <w:bCs/>
          <w:u w:val="single"/>
          <w:lang w:val="el-GR"/>
        </w:rPr>
        <w:t>/1</w:t>
      </w:r>
      <w:r w:rsidR="001812E2">
        <w:rPr>
          <w:rFonts w:ascii="Calibri" w:hAnsi="Calibri" w:cs="Calibri"/>
          <w:b/>
          <w:bCs/>
          <w:u w:val="single"/>
          <w:lang w:val="el-GR"/>
        </w:rPr>
        <w:t>2</w:t>
      </w:r>
      <w:r w:rsidRPr="000914A4">
        <w:rPr>
          <w:rFonts w:ascii="Calibri" w:hAnsi="Calibri" w:cs="Calibri"/>
          <w:b/>
          <w:bCs/>
          <w:u w:val="single"/>
          <w:lang w:val="el-GR"/>
        </w:rPr>
        <w:t>/20</w:t>
      </w:r>
      <w:r>
        <w:rPr>
          <w:rFonts w:ascii="Calibri" w:hAnsi="Calibri" w:cs="Calibri"/>
          <w:b/>
          <w:bCs/>
          <w:u w:val="single"/>
          <w:lang w:val="el-GR"/>
        </w:rPr>
        <w:t>2</w:t>
      </w:r>
      <w:r w:rsidR="001812E2">
        <w:rPr>
          <w:rFonts w:ascii="Calibri" w:hAnsi="Calibri" w:cs="Calibri"/>
          <w:b/>
          <w:bCs/>
          <w:u w:val="single"/>
          <w:lang w:val="el-GR"/>
        </w:rPr>
        <w:t>4</w:t>
      </w:r>
      <w:r w:rsidRPr="000914A4">
        <w:rPr>
          <w:rFonts w:ascii="Calibri" w:hAnsi="Calibri" w:cs="Calibri"/>
          <w:b/>
          <w:bCs/>
          <w:u w:val="single"/>
          <w:lang w:val="el-GR"/>
        </w:rPr>
        <w:t xml:space="preserve"> ΦΛΩΡΙΝΑ – </w:t>
      </w:r>
      <w:r>
        <w:rPr>
          <w:rFonts w:ascii="Calibri" w:hAnsi="Calibri" w:cs="Calibri"/>
          <w:b/>
          <w:bCs/>
          <w:u w:val="single"/>
          <w:lang w:val="el-GR"/>
        </w:rPr>
        <w:t>ΠΡΕΣΠΕΣ - ΨΑΡΑΔΕΣ–</w:t>
      </w:r>
      <w:r w:rsidRPr="000914A4">
        <w:rPr>
          <w:rFonts w:ascii="Calibri" w:hAnsi="Calibri" w:cs="Calibri"/>
          <w:b/>
          <w:bCs/>
          <w:u w:val="single"/>
          <w:lang w:val="el-GR"/>
        </w:rPr>
        <w:t xml:space="preserve"> </w:t>
      </w:r>
      <w:r w:rsidR="00704D23">
        <w:rPr>
          <w:rFonts w:ascii="Calibri" w:hAnsi="Calibri" w:cs="Calibri"/>
          <w:b/>
          <w:bCs/>
          <w:u w:val="single"/>
          <w:lang w:val="el-GR"/>
        </w:rPr>
        <w:t>ΚΑΣΤΟΡΙΑ-</w:t>
      </w:r>
      <w:r w:rsidRPr="000914A4">
        <w:rPr>
          <w:rFonts w:ascii="Calibri" w:hAnsi="Calibri" w:cs="Calibri"/>
          <w:b/>
          <w:bCs/>
          <w:u w:val="single"/>
          <w:lang w:val="el-GR"/>
        </w:rPr>
        <w:t>ΒΟΛΟΣ</w:t>
      </w:r>
    </w:p>
    <w:p w:rsidR="004E2828" w:rsidRPr="007344EF" w:rsidRDefault="004E2828" w:rsidP="007344EF">
      <w:pPr>
        <w:jc w:val="both"/>
        <w:rPr>
          <w:rFonts w:ascii="Calibri" w:hAnsi="Calibri" w:cs="Calibri"/>
          <w:lang w:val="el-GR"/>
        </w:rPr>
      </w:pPr>
      <w:r w:rsidRPr="007344EF">
        <w:rPr>
          <w:rFonts w:ascii="Calibri" w:hAnsi="Calibri" w:cs="Calibri"/>
          <w:lang w:val="el-GR"/>
        </w:rPr>
        <w:t xml:space="preserve">Μετά το πρωινό μας αναχωρούμε για τις Πρέσπες </w:t>
      </w:r>
      <w:r w:rsidR="00FD206F">
        <w:rPr>
          <w:rFonts w:ascii="Calibri" w:hAnsi="Calibri" w:cs="Calibri"/>
          <w:lang w:val="el-GR"/>
        </w:rPr>
        <w:t>και συγκεκριμένα για τον</w:t>
      </w:r>
      <w:r w:rsidRPr="007344EF">
        <w:rPr>
          <w:rFonts w:ascii="Calibri" w:hAnsi="Calibri" w:cs="Calibri"/>
          <w:lang w:val="el-GR"/>
        </w:rPr>
        <w:t xml:space="preserve"> </w:t>
      </w:r>
      <w:r w:rsidRPr="007344EF">
        <w:rPr>
          <w:rFonts w:ascii="Calibri" w:hAnsi="Calibri" w:cs="Calibri"/>
          <w:b/>
          <w:bCs/>
          <w:lang w:val="el-GR"/>
        </w:rPr>
        <w:t>Άγιο Αχίλλειο</w:t>
      </w:r>
      <w:r w:rsidRPr="007344EF">
        <w:rPr>
          <w:rFonts w:ascii="Calibri" w:hAnsi="Calibri" w:cs="Calibri"/>
          <w:lang w:val="el-GR"/>
        </w:rPr>
        <w:t xml:space="preserve">. Στο μικροσκοπικό νησί του Αγίου Αχιλλείου, </w:t>
      </w:r>
      <w:proofErr w:type="spellStart"/>
      <w:r w:rsidRPr="007344EF">
        <w:rPr>
          <w:rFonts w:ascii="Calibri" w:hAnsi="Calibri" w:cs="Calibri"/>
          <w:lang w:val="el-GR"/>
        </w:rPr>
        <w:t>επι</w:t>
      </w:r>
      <w:proofErr w:type="spellEnd"/>
      <w:r w:rsidRPr="007344EF">
        <w:rPr>
          <w:rFonts w:ascii="Calibri" w:hAnsi="Calibri" w:cs="Calibri"/>
          <w:lang w:val="el-GR"/>
        </w:rPr>
        <w:t xml:space="preserve"> πολλά χρόνια, όταν πάγωνε η λίμνη οι δυσκολίες των λιγοστών κατοίκων ήταν τεράστιες. Το πρόβλημα αυτό λύθηκε με την κατασκευή μιας πλωτής γέφυρας. Εμείς θα πάμε στο νησάκι με τις 23 Βυζαντινές εκκλησίες και θα επισκεφθούμε αυτήν που παρουσιάζει ιδιαίτερο ενδιαφέρον, την ερειπωμένη εκκλησία του Αγίου Αχιλλείου (11αι.). </w:t>
      </w:r>
    </w:p>
    <w:p w:rsidR="004E2828" w:rsidRDefault="004E2828" w:rsidP="007344EF">
      <w:pPr>
        <w:jc w:val="both"/>
        <w:rPr>
          <w:rFonts w:ascii="Calibri" w:hAnsi="Calibri" w:cs="Calibri"/>
          <w:lang w:val="el-GR"/>
        </w:rPr>
      </w:pPr>
      <w:r>
        <w:rPr>
          <w:rFonts w:ascii="Calibri" w:hAnsi="Calibri" w:cs="Calibri"/>
          <w:lang w:val="el-GR"/>
        </w:rPr>
        <w:t xml:space="preserve">Κατόπιν αναχωρούμε για </w:t>
      </w:r>
      <w:r w:rsidRPr="007344EF">
        <w:rPr>
          <w:rFonts w:ascii="Calibri" w:hAnsi="Calibri" w:cs="Calibri"/>
          <w:lang w:val="el-GR"/>
        </w:rPr>
        <w:t xml:space="preserve">το τελευταίο μοναδικό ελληνικό χωριό στις όχθες της μεγάλης Πρέσπας πριν τα αλβανικά σύνορα, τους </w:t>
      </w:r>
      <w:r w:rsidRPr="007344EF">
        <w:rPr>
          <w:rFonts w:ascii="Calibri" w:hAnsi="Calibri" w:cs="Calibri"/>
          <w:b/>
          <w:bCs/>
          <w:lang w:val="el-GR"/>
        </w:rPr>
        <w:t>Ψαράδες</w:t>
      </w:r>
      <w:r w:rsidRPr="007344EF">
        <w:rPr>
          <w:rFonts w:ascii="Calibri" w:hAnsi="Calibri" w:cs="Calibri"/>
          <w:lang w:val="el-GR"/>
        </w:rPr>
        <w:t>. Εκεί μπορεί κανείς να επισκεφθεί την εκκλησία της Κοίμησης της Θεοτόκου. Ελεύθερος χρόνος, προαιρετικό φαγητό.</w:t>
      </w:r>
    </w:p>
    <w:p w:rsidR="00704D23" w:rsidRPr="007344EF" w:rsidRDefault="00704D23" w:rsidP="007344EF">
      <w:pPr>
        <w:jc w:val="both"/>
        <w:rPr>
          <w:rFonts w:ascii="Calibri" w:hAnsi="Calibri" w:cs="Calibri"/>
          <w:lang w:val="el-GR"/>
        </w:rPr>
      </w:pPr>
      <w:r>
        <w:rPr>
          <w:rFonts w:ascii="Calibri" w:hAnsi="Calibri" w:cs="Calibri"/>
          <w:lang w:val="el-GR"/>
        </w:rPr>
        <w:t xml:space="preserve">Τελευταίος μας σταθμός η αρχοντική </w:t>
      </w:r>
      <w:r w:rsidRPr="00704D23">
        <w:rPr>
          <w:rFonts w:ascii="Calibri" w:hAnsi="Calibri" w:cs="Calibri"/>
          <w:b/>
          <w:lang w:val="el-GR"/>
        </w:rPr>
        <w:t>Καστοριά</w:t>
      </w:r>
      <w:r>
        <w:rPr>
          <w:rFonts w:ascii="Calibri" w:hAnsi="Calibri" w:cs="Calibri"/>
          <w:lang w:val="el-GR"/>
        </w:rPr>
        <w:t xml:space="preserve"> όπου θα παραμείνουμε για έναν καφέ ή μια σύντομη περιήγηση.</w:t>
      </w:r>
    </w:p>
    <w:p w:rsidR="004E2828" w:rsidRDefault="004E2828" w:rsidP="007344EF">
      <w:pPr>
        <w:pStyle w:val="a6"/>
        <w:ind w:left="0"/>
        <w:jc w:val="both"/>
        <w:rPr>
          <w:rFonts w:ascii="Calibri" w:hAnsi="Calibri" w:cs="Calibri"/>
          <w:lang w:val="el-GR"/>
        </w:rPr>
      </w:pPr>
      <w:r>
        <w:rPr>
          <w:rFonts w:ascii="Calibri" w:hAnsi="Calibri" w:cs="Calibri"/>
          <w:lang w:val="el-GR"/>
        </w:rPr>
        <w:t>Αναχωρούμε για την πόλη μας κάνοντας τις απαραίτητες ενδιάμεσες στάσεις για καφέ και ξεκούραση.</w:t>
      </w:r>
    </w:p>
    <w:p w:rsidR="004E2828" w:rsidRDefault="004E2828" w:rsidP="007344EF">
      <w:pPr>
        <w:pStyle w:val="a6"/>
        <w:ind w:left="0"/>
        <w:jc w:val="both"/>
        <w:rPr>
          <w:rFonts w:ascii="Calibri" w:hAnsi="Calibri" w:cs="Calibri"/>
          <w:lang w:val="el-GR"/>
        </w:rPr>
      </w:pPr>
    </w:p>
    <w:p w:rsidR="004E2828" w:rsidRDefault="004E2828" w:rsidP="00C071FB">
      <w:pPr>
        <w:pStyle w:val="Web"/>
        <w:spacing w:before="0" w:beforeAutospacing="0" w:after="0" w:afterAutospacing="0"/>
        <w:jc w:val="both"/>
        <w:rPr>
          <w:rFonts w:ascii="Calibri" w:hAnsi="Calibri" w:cs="Calibri"/>
          <w:b/>
          <w:bCs/>
          <w:u w:val="single"/>
          <w:lang w:val="el-GR"/>
        </w:rPr>
      </w:pPr>
      <w:r>
        <w:rPr>
          <w:rFonts w:ascii="Calibri" w:hAnsi="Calibri" w:cs="Calibri"/>
          <w:b/>
          <w:bCs/>
          <w:u w:val="single"/>
          <w:lang w:val="en-US"/>
        </w:rPr>
        <w:t>E</w:t>
      </w:r>
      <w:r>
        <w:rPr>
          <w:rFonts w:ascii="Calibri" w:hAnsi="Calibri" w:cs="Calibri"/>
          <w:b/>
          <w:bCs/>
          <w:u w:val="single"/>
          <w:lang w:val="el-GR"/>
        </w:rPr>
        <w:t xml:space="preserve">ΠΙΒΑΡΥΝΣΗ ΜΟΝΟΚΛΙΝΟΥ </w:t>
      </w:r>
      <w:proofErr w:type="gramStart"/>
      <w:r>
        <w:rPr>
          <w:rFonts w:ascii="Calibri" w:hAnsi="Calibri" w:cs="Calibri"/>
          <w:b/>
          <w:bCs/>
          <w:u w:val="single"/>
          <w:lang w:val="el-GR"/>
        </w:rPr>
        <w:t>ΔΩΜΑΤΙΟΥ :</w:t>
      </w:r>
      <w:proofErr w:type="gramEnd"/>
      <w:r>
        <w:rPr>
          <w:rFonts w:ascii="Calibri" w:hAnsi="Calibri" w:cs="Calibri"/>
          <w:b/>
          <w:bCs/>
          <w:u w:val="single"/>
          <w:lang w:val="el-GR"/>
        </w:rPr>
        <w:t xml:space="preserve"> + 3</w:t>
      </w:r>
      <w:r w:rsidR="001812E2">
        <w:rPr>
          <w:rFonts w:ascii="Calibri" w:hAnsi="Calibri" w:cs="Calibri"/>
          <w:b/>
          <w:bCs/>
          <w:u w:val="single"/>
          <w:lang w:val="el-GR"/>
        </w:rPr>
        <w:t>5</w:t>
      </w:r>
      <w:r>
        <w:rPr>
          <w:rFonts w:ascii="Calibri" w:hAnsi="Calibri" w:cs="Calibri"/>
          <w:b/>
          <w:bCs/>
          <w:u w:val="single"/>
          <w:lang w:val="el-GR"/>
        </w:rPr>
        <w:t>€</w:t>
      </w:r>
    </w:p>
    <w:p w:rsidR="004E2828" w:rsidRPr="00A73C94" w:rsidRDefault="004E2828" w:rsidP="00C071FB">
      <w:pPr>
        <w:pStyle w:val="Web"/>
        <w:spacing w:before="0" w:beforeAutospacing="0" w:after="0" w:afterAutospacing="0"/>
        <w:jc w:val="both"/>
        <w:rPr>
          <w:rFonts w:ascii="Calibri" w:hAnsi="Calibri" w:cs="Calibri"/>
          <w:b/>
          <w:bCs/>
          <w:u w:val="single"/>
          <w:lang w:val="el-GR"/>
        </w:rPr>
      </w:pPr>
    </w:p>
    <w:p w:rsidR="004E2828" w:rsidRPr="000914A4" w:rsidRDefault="004E2828" w:rsidP="000D0C15">
      <w:pPr>
        <w:pBdr>
          <w:top w:val="single" w:sz="18" w:space="1" w:color="A50021"/>
          <w:left w:val="single" w:sz="18" w:space="4" w:color="A50021"/>
          <w:bottom w:val="single" w:sz="18" w:space="1" w:color="A50021"/>
          <w:right w:val="single" w:sz="18" w:space="4" w:color="A50021"/>
        </w:pBdr>
        <w:rPr>
          <w:rFonts w:ascii="Calibri" w:hAnsi="Calibri" w:cs="Calibri"/>
          <w:b/>
          <w:bCs/>
          <w:sz w:val="20"/>
          <w:szCs w:val="20"/>
        </w:rPr>
      </w:pPr>
      <w:r w:rsidRPr="000914A4">
        <w:rPr>
          <w:rFonts w:ascii="Calibri" w:hAnsi="Calibri" w:cs="Calibri"/>
          <w:b/>
          <w:bCs/>
          <w:sz w:val="20"/>
          <w:szCs w:val="20"/>
        </w:rPr>
        <w:t xml:space="preserve">ΣΤΗ ΤΙΜΗ ΠΕΡΙΛΑΜΒΑΝΟΝΤΑΙ: </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jc w:val="both"/>
        <w:rPr>
          <w:rFonts w:ascii="Calibri" w:hAnsi="Calibri" w:cs="Calibri"/>
          <w:sz w:val="20"/>
          <w:szCs w:val="20"/>
        </w:rPr>
      </w:pPr>
      <w:r w:rsidRPr="000914A4">
        <w:rPr>
          <w:rFonts w:ascii="Calibri" w:hAnsi="Calibri" w:cs="Calibri"/>
          <w:sz w:val="20"/>
          <w:szCs w:val="20"/>
        </w:rPr>
        <w:t xml:space="preserve">Όλες οι μεταφορές από και προς τους αναγραφόμενους προορισμούς με πολυτελές </w:t>
      </w:r>
      <w:r>
        <w:rPr>
          <w:rFonts w:ascii="Calibri" w:hAnsi="Calibri" w:cs="Calibri"/>
          <w:sz w:val="20"/>
          <w:szCs w:val="20"/>
          <w:lang w:val="el-GR"/>
        </w:rPr>
        <w:t>σύγχρονο</w:t>
      </w:r>
      <w:r w:rsidRPr="000914A4">
        <w:rPr>
          <w:rFonts w:ascii="Calibri" w:hAnsi="Calibri" w:cs="Calibri"/>
          <w:sz w:val="20"/>
          <w:szCs w:val="20"/>
        </w:rPr>
        <w:t xml:space="preserve"> πούλμαν.</w:t>
      </w:r>
    </w:p>
    <w:p w:rsidR="004E2828" w:rsidRPr="00B50A1E" w:rsidRDefault="004E2828" w:rsidP="00B50A1E">
      <w:pPr>
        <w:numPr>
          <w:ilvl w:val="0"/>
          <w:numId w:val="13"/>
        </w:numPr>
        <w:pBdr>
          <w:top w:val="single" w:sz="18" w:space="1" w:color="A50021"/>
          <w:left w:val="single" w:sz="18" w:space="4" w:color="A50021"/>
          <w:bottom w:val="single" w:sz="18" w:space="1" w:color="A50021"/>
          <w:right w:val="single" w:sz="18" w:space="4" w:color="A50021"/>
        </w:pBdr>
        <w:jc w:val="both"/>
        <w:rPr>
          <w:rFonts w:ascii="Calibri" w:hAnsi="Calibri" w:cs="Calibri"/>
          <w:sz w:val="20"/>
          <w:szCs w:val="20"/>
        </w:rPr>
      </w:pPr>
      <w:r w:rsidRPr="000914A4">
        <w:rPr>
          <w:rFonts w:ascii="Calibri" w:hAnsi="Calibri" w:cs="Calibri"/>
          <w:sz w:val="20"/>
          <w:szCs w:val="20"/>
        </w:rPr>
        <w:t>Διαμονή στο ξενοδοχείο  “</w:t>
      </w:r>
      <w:r w:rsidRPr="000914A4">
        <w:rPr>
          <w:rFonts w:ascii="Calibri" w:hAnsi="Calibri" w:cs="Calibri"/>
          <w:sz w:val="20"/>
          <w:szCs w:val="20"/>
          <w:lang w:val="en-US"/>
        </w:rPr>
        <w:t>LINGOS</w:t>
      </w:r>
      <w:r w:rsidRPr="000914A4">
        <w:rPr>
          <w:rFonts w:ascii="Calibri" w:hAnsi="Calibri" w:cs="Calibri"/>
          <w:sz w:val="20"/>
          <w:szCs w:val="20"/>
        </w:rPr>
        <w:t>”</w:t>
      </w:r>
      <w:r>
        <w:rPr>
          <w:rFonts w:ascii="Calibri" w:hAnsi="Calibri" w:cs="Calibri"/>
          <w:sz w:val="20"/>
          <w:szCs w:val="20"/>
          <w:lang w:val="el-GR"/>
        </w:rPr>
        <w:t>(κεντρικό)</w:t>
      </w:r>
      <w:r w:rsidRPr="000914A4">
        <w:rPr>
          <w:rFonts w:ascii="Calibri" w:hAnsi="Calibri" w:cs="Calibri"/>
          <w:sz w:val="20"/>
          <w:szCs w:val="20"/>
        </w:rPr>
        <w:t xml:space="preserve"> στην </w:t>
      </w:r>
      <w:r w:rsidRPr="000914A4">
        <w:rPr>
          <w:rFonts w:ascii="Calibri" w:hAnsi="Calibri" w:cs="Calibri"/>
          <w:sz w:val="20"/>
          <w:szCs w:val="20"/>
          <w:lang w:val="el-GR"/>
        </w:rPr>
        <w:t xml:space="preserve">Φλώρινα </w:t>
      </w:r>
      <w:r w:rsidRPr="000914A4">
        <w:rPr>
          <w:rFonts w:ascii="Calibri" w:hAnsi="Calibri" w:cs="Calibri"/>
          <w:sz w:val="20"/>
          <w:szCs w:val="20"/>
        </w:rPr>
        <w:t>με ημιδιατροφή.</w:t>
      </w:r>
    </w:p>
    <w:p w:rsidR="004E2828" w:rsidRDefault="004E2828" w:rsidP="000D0C15">
      <w:pPr>
        <w:numPr>
          <w:ilvl w:val="0"/>
          <w:numId w:val="13"/>
        </w:numPr>
        <w:pBdr>
          <w:top w:val="single" w:sz="18" w:space="1" w:color="A50021"/>
          <w:left w:val="single" w:sz="18" w:space="4" w:color="A50021"/>
          <w:bottom w:val="single" w:sz="18" w:space="1" w:color="A50021"/>
          <w:right w:val="single" w:sz="18" w:space="4" w:color="A50021"/>
        </w:pBdr>
        <w:jc w:val="both"/>
        <w:rPr>
          <w:rFonts w:ascii="Calibri" w:hAnsi="Calibri" w:cs="Calibri"/>
          <w:sz w:val="20"/>
          <w:szCs w:val="20"/>
        </w:rPr>
      </w:pPr>
      <w:r w:rsidRPr="000914A4">
        <w:rPr>
          <w:rFonts w:ascii="Calibri" w:hAnsi="Calibri" w:cs="Calibri"/>
          <w:sz w:val="20"/>
          <w:szCs w:val="20"/>
          <w:lang w:val="el-GR"/>
        </w:rPr>
        <w:t>Συνοδός γραφείου.</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jc w:val="both"/>
        <w:rPr>
          <w:rFonts w:ascii="Calibri" w:hAnsi="Calibri" w:cs="Calibri"/>
          <w:sz w:val="20"/>
          <w:szCs w:val="20"/>
        </w:rPr>
      </w:pPr>
      <w:r>
        <w:rPr>
          <w:rFonts w:ascii="Calibri" w:hAnsi="Calibri" w:cs="Calibri"/>
          <w:sz w:val="20"/>
          <w:szCs w:val="20"/>
          <w:lang w:val="el-GR"/>
        </w:rPr>
        <w:t>Ξεναγός για την Οχρίδα.</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rPr>
          <w:rFonts w:ascii="Calibri" w:hAnsi="Calibri" w:cs="Calibri"/>
          <w:sz w:val="20"/>
          <w:szCs w:val="20"/>
        </w:rPr>
      </w:pPr>
      <w:r w:rsidRPr="000914A4">
        <w:rPr>
          <w:rFonts w:ascii="Calibri" w:hAnsi="Calibri" w:cs="Calibri"/>
          <w:sz w:val="20"/>
          <w:szCs w:val="20"/>
        </w:rPr>
        <w:t xml:space="preserve">Οι περιηγήσεις μας σύμφωνα με το πρόγραμμα της εκδρομής. </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rPr>
          <w:rFonts w:ascii="Calibri" w:hAnsi="Calibri" w:cs="Calibri"/>
          <w:color w:val="FF0000"/>
          <w:sz w:val="20"/>
          <w:szCs w:val="20"/>
        </w:rPr>
      </w:pPr>
      <w:r w:rsidRPr="000914A4">
        <w:rPr>
          <w:rFonts w:ascii="Calibri" w:hAnsi="Calibri" w:cs="Calibri"/>
          <w:sz w:val="20"/>
          <w:szCs w:val="20"/>
        </w:rPr>
        <w:t>Ασφάλεια Αστικής Ευθύνης.</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rPr>
          <w:rFonts w:ascii="Calibri" w:hAnsi="Calibri" w:cs="Calibri"/>
          <w:color w:val="FF0000"/>
          <w:sz w:val="20"/>
          <w:szCs w:val="20"/>
        </w:rPr>
      </w:pPr>
      <w:r w:rsidRPr="000914A4">
        <w:rPr>
          <w:rFonts w:ascii="Calibri" w:hAnsi="Calibri" w:cs="Calibri"/>
          <w:sz w:val="20"/>
          <w:szCs w:val="20"/>
        </w:rPr>
        <w:t>ΦΠΑ.</w:t>
      </w:r>
    </w:p>
    <w:p w:rsidR="004E2828" w:rsidRPr="000914A4" w:rsidRDefault="004E2828" w:rsidP="000D0C15">
      <w:pPr>
        <w:pBdr>
          <w:top w:val="single" w:sz="18" w:space="1" w:color="A50021"/>
          <w:left w:val="single" w:sz="18" w:space="4" w:color="A50021"/>
          <w:bottom w:val="single" w:sz="18" w:space="1" w:color="A50021"/>
          <w:right w:val="single" w:sz="18" w:space="4" w:color="A50021"/>
        </w:pBdr>
        <w:rPr>
          <w:rFonts w:ascii="Calibri" w:hAnsi="Calibri" w:cs="Calibri"/>
          <w:b/>
          <w:bCs/>
          <w:sz w:val="20"/>
          <w:szCs w:val="20"/>
        </w:rPr>
      </w:pPr>
      <w:r w:rsidRPr="000914A4">
        <w:rPr>
          <w:rFonts w:ascii="Calibri" w:hAnsi="Calibri" w:cs="Calibri"/>
          <w:b/>
          <w:bCs/>
          <w:sz w:val="20"/>
          <w:szCs w:val="20"/>
        </w:rPr>
        <w:t>ΣΤΙΣ ΤΙΜΕΣ ΔΕΝ ΠΕΡΙΛΑΜΒΑΝΟΝΤΑΙ:</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rPr>
          <w:rFonts w:ascii="Calibri" w:hAnsi="Calibri" w:cs="Calibri"/>
          <w:sz w:val="20"/>
          <w:szCs w:val="20"/>
        </w:rPr>
      </w:pPr>
      <w:r w:rsidRPr="000914A4">
        <w:rPr>
          <w:rFonts w:ascii="Calibri" w:hAnsi="Calibri" w:cs="Calibri"/>
          <w:sz w:val="20"/>
          <w:szCs w:val="20"/>
        </w:rPr>
        <w:t>Ότι αναφέρεται στο πρόγραμμα ως προτεινόμενο ή προαιρετικό.</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rPr>
          <w:rFonts w:ascii="Calibri" w:hAnsi="Calibri" w:cs="Calibri"/>
          <w:sz w:val="20"/>
          <w:szCs w:val="20"/>
        </w:rPr>
      </w:pPr>
      <w:r w:rsidRPr="000914A4">
        <w:rPr>
          <w:rFonts w:ascii="Calibri" w:hAnsi="Calibri" w:cs="Calibri"/>
          <w:sz w:val="20"/>
          <w:szCs w:val="20"/>
        </w:rPr>
        <w:t>Οι είσοδοι σε μουσεία, αρχαιολογικούς χώρους, λοιπά αξιοθέατα, φιλοδωρήματα κλπ.</w:t>
      </w:r>
    </w:p>
    <w:p w:rsidR="004E2828" w:rsidRPr="000914A4" w:rsidRDefault="004E2828" w:rsidP="000D0C15">
      <w:pPr>
        <w:numPr>
          <w:ilvl w:val="0"/>
          <w:numId w:val="13"/>
        </w:numPr>
        <w:pBdr>
          <w:top w:val="single" w:sz="18" w:space="1" w:color="A50021"/>
          <w:left w:val="single" w:sz="18" w:space="4" w:color="A50021"/>
          <w:bottom w:val="single" w:sz="18" w:space="1" w:color="A50021"/>
          <w:right w:val="single" w:sz="18" w:space="4" w:color="A50021"/>
        </w:pBdr>
        <w:jc w:val="both"/>
        <w:rPr>
          <w:rFonts w:ascii="Calibri" w:hAnsi="Calibri" w:cs="Calibri"/>
          <w:sz w:val="20"/>
          <w:szCs w:val="20"/>
        </w:rPr>
      </w:pPr>
      <w:r w:rsidRPr="000914A4">
        <w:rPr>
          <w:rFonts w:ascii="Calibri" w:hAnsi="Calibri" w:cs="Calibri"/>
          <w:sz w:val="20"/>
          <w:szCs w:val="20"/>
        </w:rPr>
        <w:t xml:space="preserve">Φόρος διαμονής </w:t>
      </w:r>
      <w:r w:rsidR="001812E2">
        <w:rPr>
          <w:rFonts w:ascii="Calibri" w:hAnsi="Calibri" w:cs="Calibri"/>
          <w:sz w:val="20"/>
          <w:szCs w:val="20"/>
          <w:lang w:val="el-GR"/>
        </w:rPr>
        <w:t xml:space="preserve">που </w:t>
      </w:r>
      <w:r w:rsidRPr="000914A4">
        <w:rPr>
          <w:rFonts w:ascii="Calibri" w:hAnsi="Calibri" w:cs="Calibri"/>
          <w:sz w:val="20"/>
          <w:szCs w:val="20"/>
        </w:rPr>
        <w:t xml:space="preserve"> πληρώνεται στο ξενοδοχείο.</w:t>
      </w:r>
    </w:p>
    <w:p w:rsidR="004E2828" w:rsidRPr="000914A4" w:rsidRDefault="004E2828" w:rsidP="000D0C15">
      <w:pPr>
        <w:pBdr>
          <w:top w:val="single" w:sz="18" w:space="1" w:color="A50021"/>
          <w:left w:val="single" w:sz="18" w:space="4" w:color="A50021"/>
          <w:bottom w:val="single" w:sz="18" w:space="1" w:color="A50021"/>
          <w:right w:val="single" w:sz="18" w:space="4" w:color="A50021"/>
        </w:pBdr>
        <w:rPr>
          <w:rFonts w:ascii="Calibri" w:hAnsi="Calibri" w:cs="Calibri"/>
          <w:sz w:val="20"/>
          <w:szCs w:val="20"/>
        </w:rPr>
      </w:pPr>
      <w:r w:rsidRPr="000914A4">
        <w:rPr>
          <w:rFonts w:ascii="Calibri" w:hAnsi="Calibri" w:cs="Calibri"/>
          <w:b/>
          <w:bCs/>
          <w:sz w:val="20"/>
          <w:szCs w:val="20"/>
        </w:rPr>
        <w:t>ΛΟΙΠΕΣ ΠΛΗΡΟΦΟΡΙΕΣ</w:t>
      </w:r>
    </w:p>
    <w:p w:rsidR="004E2828" w:rsidRPr="0075004D" w:rsidRDefault="004E2828" w:rsidP="000D0C15">
      <w:pPr>
        <w:numPr>
          <w:ilvl w:val="0"/>
          <w:numId w:val="14"/>
        </w:numPr>
        <w:pBdr>
          <w:top w:val="single" w:sz="18" w:space="1" w:color="A50021"/>
          <w:left w:val="single" w:sz="18" w:space="4" w:color="A50021"/>
          <w:bottom w:val="single" w:sz="18" w:space="3" w:color="A50021"/>
          <w:right w:val="single" w:sz="18" w:space="4" w:color="A50021"/>
        </w:pBdr>
        <w:rPr>
          <w:rFonts w:ascii="Calibri" w:hAnsi="Calibri" w:cs="Calibri"/>
          <w:b/>
          <w:bCs/>
          <w:sz w:val="20"/>
          <w:szCs w:val="20"/>
        </w:rPr>
      </w:pPr>
      <w:r w:rsidRPr="0075004D">
        <w:rPr>
          <w:rFonts w:ascii="Calibri" w:hAnsi="Calibri" w:cs="Calibri"/>
          <w:b/>
          <w:bCs/>
          <w:sz w:val="20"/>
          <w:szCs w:val="20"/>
          <w:lang w:val="el-GR"/>
        </w:rPr>
        <w:t>Η δέσμευση θέσης επιβεβαιώνεται προκαταβολή 30% του συνολικού ποσού.</w:t>
      </w:r>
    </w:p>
    <w:p w:rsidR="004E2828" w:rsidRPr="000914A4" w:rsidRDefault="004E2828" w:rsidP="000D0C15">
      <w:pPr>
        <w:numPr>
          <w:ilvl w:val="0"/>
          <w:numId w:val="14"/>
        </w:numPr>
        <w:pBdr>
          <w:top w:val="single" w:sz="18" w:space="1" w:color="A50021"/>
          <w:left w:val="single" w:sz="18" w:space="4" w:color="A50021"/>
          <w:bottom w:val="single" w:sz="18" w:space="3" w:color="A50021"/>
          <w:right w:val="single" w:sz="18" w:space="4" w:color="A50021"/>
        </w:pBdr>
        <w:rPr>
          <w:rFonts w:ascii="Calibri" w:hAnsi="Calibri" w:cs="Calibri"/>
          <w:sz w:val="20"/>
          <w:szCs w:val="20"/>
        </w:rPr>
      </w:pPr>
      <w:r w:rsidRPr="000914A4">
        <w:rPr>
          <w:rFonts w:ascii="Calibri" w:hAnsi="Calibri" w:cs="Calibri"/>
          <w:sz w:val="20"/>
          <w:szCs w:val="20"/>
        </w:rPr>
        <w:t>Το πρόγραμμα δύναται να μεταβληθεί χωρίς παραλείψεις, για την καλύτερη εξυπηρέτηση της εκδρομής.</w:t>
      </w:r>
    </w:p>
    <w:sectPr w:rsidR="004E2828" w:rsidRPr="000914A4" w:rsidSect="008D7681">
      <w:pgSz w:w="11906" w:h="16838"/>
      <w:pgMar w:top="539" w:right="746" w:bottom="1440" w:left="1418"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FC" w:rsidRDefault="001142FC" w:rsidP="00256A2A">
      <w:r>
        <w:separator/>
      </w:r>
    </w:p>
  </w:endnote>
  <w:endnote w:type="continuationSeparator" w:id="0">
    <w:p w:rsidR="001142FC" w:rsidRDefault="001142FC" w:rsidP="0025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FC" w:rsidRDefault="001142FC" w:rsidP="00256A2A">
      <w:r>
        <w:separator/>
      </w:r>
    </w:p>
  </w:footnote>
  <w:footnote w:type="continuationSeparator" w:id="0">
    <w:p w:rsidR="001142FC" w:rsidRDefault="001142FC" w:rsidP="0025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bullet"/>
      <w:lvlText w:val=""/>
      <w:lvlJc w:val="left"/>
      <w:pPr>
        <w:tabs>
          <w:tab w:val="num" w:pos="1233"/>
        </w:tabs>
        <w:ind w:left="1233" w:hanging="360"/>
      </w:pPr>
      <w:rPr>
        <w:rFonts w:ascii="Symbol" w:hAnsi="Symbol"/>
      </w:rPr>
    </w:lvl>
    <w:lvl w:ilvl="1">
      <w:start w:val="1"/>
      <w:numFmt w:val="bullet"/>
      <w:lvlText w:val="◦"/>
      <w:lvlJc w:val="left"/>
      <w:pPr>
        <w:tabs>
          <w:tab w:val="num" w:pos="1593"/>
        </w:tabs>
        <w:ind w:left="1593" w:hanging="360"/>
      </w:pPr>
      <w:rPr>
        <w:rFonts w:ascii="OpenSymbol" w:eastAsia="OpenSymbol"/>
      </w:rPr>
    </w:lvl>
    <w:lvl w:ilvl="2">
      <w:start w:val="1"/>
      <w:numFmt w:val="bullet"/>
      <w:lvlText w:val="▪"/>
      <w:lvlJc w:val="left"/>
      <w:pPr>
        <w:tabs>
          <w:tab w:val="num" w:pos="1953"/>
        </w:tabs>
        <w:ind w:left="1953" w:hanging="360"/>
      </w:pPr>
      <w:rPr>
        <w:rFonts w:ascii="OpenSymbol" w:eastAsia="OpenSymbol"/>
      </w:rPr>
    </w:lvl>
    <w:lvl w:ilvl="3">
      <w:start w:val="1"/>
      <w:numFmt w:val="bullet"/>
      <w:lvlText w:val=""/>
      <w:lvlJc w:val="left"/>
      <w:pPr>
        <w:tabs>
          <w:tab w:val="num" w:pos="2313"/>
        </w:tabs>
        <w:ind w:left="2313" w:hanging="360"/>
      </w:pPr>
      <w:rPr>
        <w:rFonts w:ascii="Symbol" w:hAnsi="Symbol"/>
      </w:rPr>
    </w:lvl>
    <w:lvl w:ilvl="4">
      <w:start w:val="1"/>
      <w:numFmt w:val="bullet"/>
      <w:lvlText w:val="◦"/>
      <w:lvlJc w:val="left"/>
      <w:pPr>
        <w:tabs>
          <w:tab w:val="num" w:pos="2673"/>
        </w:tabs>
        <w:ind w:left="2673" w:hanging="360"/>
      </w:pPr>
      <w:rPr>
        <w:rFonts w:ascii="OpenSymbol" w:eastAsia="OpenSymbol"/>
      </w:rPr>
    </w:lvl>
    <w:lvl w:ilvl="5">
      <w:start w:val="1"/>
      <w:numFmt w:val="bullet"/>
      <w:lvlText w:val="▪"/>
      <w:lvlJc w:val="left"/>
      <w:pPr>
        <w:tabs>
          <w:tab w:val="num" w:pos="3033"/>
        </w:tabs>
        <w:ind w:left="3033" w:hanging="360"/>
      </w:pPr>
      <w:rPr>
        <w:rFonts w:ascii="OpenSymbol" w:eastAsia="OpenSymbol"/>
      </w:rPr>
    </w:lvl>
    <w:lvl w:ilvl="6">
      <w:start w:val="1"/>
      <w:numFmt w:val="bullet"/>
      <w:lvlText w:val=""/>
      <w:lvlJc w:val="left"/>
      <w:pPr>
        <w:tabs>
          <w:tab w:val="num" w:pos="3393"/>
        </w:tabs>
        <w:ind w:left="3393" w:hanging="360"/>
      </w:pPr>
      <w:rPr>
        <w:rFonts w:ascii="Symbol" w:hAnsi="Symbol"/>
      </w:rPr>
    </w:lvl>
    <w:lvl w:ilvl="7">
      <w:start w:val="1"/>
      <w:numFmt w:val="bullet"/>
      <w:lvlText w:val="◦"/>
      <w:lvlJc w:val="left"/>
      <w:pPr>
        <w:tabs>
          <w:tab w:val="num" w:pos="3753"/>
        </w:tabs>
        <w:ind w:left="3753" w:hanging="360"/>
      </w:pPr>
      <w:rPr>
        <w:rFonts w:ascii="OpenSymbol" w:eastAsia="OpenSymbol"/>
      </w:rPr>
    </w:lvl>
    <w:lvl w:ilvl="8">
      <w:start w:val="1"/>
      <w:numFmt w:val="bullet"/>
      <w:lvlText w:val="▪"/>
      <w:lvlJc w:val="left"/>
      <w:pPr>
        <w:tabs>
          <w:tab w:val="num" w:pos="4113"/>
        </w:tabs>
        <w:ind w:left="4113" w:hanging="360"/>
      </w:pPr>
      <w:rPr>
        <w:rFonts w:ascii="OpenSymbol" w:eastAsia="OpenSymbol"/>
      </w:rPr>
    </w:lvl>
  </w:abstractNum>
  <w:abstractNum w:abstractNumId="1" w15:restartNumberingAfterBreak="0">
    <w:nsid w:val="056F3549"/>
    <w:multiLevelType w:val="hybridMultilevel"/>
    <w:tmpl w:val="CC94D9AE"/>
    <w:lvl w:ilvl="0" w:tplc="C1CC542E">
      <w:start w:val="66"/>
      <w:numFmt w:val="bullet"/>
      <w:lvlText w:val="-"/>
      <w:lvlJc w:val="left"/>
      <w:pPr>
        <w:ind w:left="780" w:hanging="360"/>
      </w:pPr>
      <w:rPr>
        <w:rFonts w:ascii="Verdana" w:eastAsia="Times New Roman" w:hAnsi="Verdana" w:hint="default"/>
      </w:rPr>
    </w:lvl>
    <w:lvl w:ilvl="1" w:tplc="04080003">
      <w:start w:val="1"/>
      <w:numFmt w:val="bullet"/>
      <w:lvlText w:val="o"/>
      <w:lvlJc w:val="left"/>
      <w:pPr>
        <w:ind w:left="1500" w:hanging="360"/>
      </w:pPr>
      <w:rPr>
        <w:rFonts w:ascii="Courier New" w:hAnsi="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15:restartNumberingAfterBreak="0">
    <w:nsid w:val="08C75B23"/>
    <w:multiLevelType w:val="hybridMultilevel"/>
    <w:tmpl w:val="69AEA16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08D8646C"/>
    <w:multiLevelType w:val="hybridMultilevel"/>
    <w:tmpl w:val="8F869702"/>
    <w:lvl w:ilvl="0" w:tplc="4C96674E">
      <w:numFmt w:val="bullet"/>
      <w:lvlText w:val="-"/>
      <w:lvlJc w:val="left"/>
      <w:pPr>
        <w:ind w:left="720" w:hanging="360"/>
      </w:pPr>
      <w:rPr>
        <w:rFonts w:ascii="Verdana" w:eastAsia="Times New Roman" w:hAnsi="Verdan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0B917638"/>
    <w:multiLevelType w:val="hybridMultilevel"/>
    <w:tmpl w:val="EC2CE766"/>
    <w:lvl w:ilvl="0" w:tplc="06DA1E5C">
      <w:start w:val="1"/>
      <w:numFmt w:val="bullet"/>
      <w:lvlText w:val=""/>
      <w:lvlJc w:val="left"/>
      <w:pPr>
        <w:tabs>
          <w:tab w:val="num" w:pos="180"/>
        </w:tabs>
        <w:ind w:left="18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FE0E53"/>
    <w:multiLevelType w:val="hybridMultilevel"/>
    <w:tmpl w:val="D86E78B0"/>
    <w:lvl w:ilvl="0" w:tplc="5DECA66A">
      <w:start w:val="1"/>
      <w:numFmt w:val="bullet"/>
      <w:lvlText w:val=""/>
      <w:lvlJc w:val="left"/>
      <w:pPr>
        <w:ind w:left="900" w:hanging="360"/>
      </w:pPr>
      <w:rPr>
        <w:rFonts w:ascii="Symbol" w:hAnsi="Symbol" w:cs="Symbol" w:hint="default"/>
        <w:color w:val="auto"/>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6" w15:restartNumberingAfterBreak="0">
    <w:nsid w:val="29A55EA4"/>
    <w:multiLevelType w:val="hybridMultilevel"/>
    <w:tmpl w:val="11F41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4C4D4D"/>
    <w:multiLevelType w:val="hybridMultilevel"/>
    <w:tmpl w:val="85164716"/>
    <w:lvl w:ilvl="0" w:tplc="AD8C639A">
      <w:numFmt w:val="bullet"/>
      <w:lvlText w:val="-"/>
      <w:lvlJc w:val="left"/>
      <w:pPr>
        <w:ind w:left="720" w:hanging="360"/>
      </w:pPr>
      <w:rPr>
        <w:rFonts w:ascii="Bookman Old Style" w:eastAsia="Times New Roman" w:hAnsi="Bookman Old Style"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15:restartNumberingAfterBreak="0">
    <w:nsid w:val="405A06DF"/>
    <w:multiLevelType w:val="hybridMultilevel"/>
    <w:tmpl w:val="A692C636"/>
    <w:lvl w:ilvl="0" w:tplc="04080007">
      <w:start w:val="1"/>
      <w:numFmt w:val="bullet"/>
      <w:lvlText w:val=""/>
      <w:lvlJc w:val="left"/>
      <w:pPr>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9" w15:restartNumberingAfterBreak="0">
    <w:nsid w:val="42F608C1"/>
    <w:multiLevelType w:val="hybridMultilevel"/>
    <w:tmpl w:val="003AF29E"/>
    <w:lvl w:ilvl="0" w:tplc="06DA1E5C">
      <w:start w:val="1"/>
      <w:numFmt w:val="bullet"/>
      <w:lvlText w:val=""/>
      <w:lvlJc w:val="left"/>
      <w:pPr>
        <w:tabs>
          <w:tab w:val="num" w:pos="180"/>
        </w:tabs>
        <w:ind w:left="18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69D280C"/>
    <w:multiLevelType w:val="hybridMultilevel"/>
    <w:tmpl w:val="2F4E2366"/>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8D56326"/>
    <w:multiLevelType w:val="hybridMultilevel"/>
    <w:tmpl w:val="C5C81A92"/>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15:restartNumberingAfterBreak="0">
    <w:nsid w:val="676424AD"/>
    <w:multiLevelType w:val="hybridMultilevel"/>
    <w:tmpl w:val="74D8E890"/>
    <w:lvl w:ilvl="0" w:tplc="06DA1E5C">
      <w:start w:val="1"/>
      <w:numFmt w:val="bullet"/>
      <w:lvlText w:val=""/>
      <w:lvlJc w:val="left"/>
      <w:pPr>
        <w:tabs>
          <w:tab w:val="num" w:pos="180"/>
        </w:tabs>
        <w:ind w:left="18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00F4A80"/>
    <w:multiLevelType w:val="hybridMultilevel"/>
    <w:tmpl w:val="0E58B9C6"/>
    <w:lvl w:ilvl="0" w:tplc="06DA1E5C">
      <w:start w:val="1"/>
      <w:numFmt w:val="bullet"/>
      <w:lvlText w:val=""/>
      <w:lvlJc w:val="left"/>
      <w:pPr>
        <w:tabs>
          <w:tab w:val="num" w:pos="180"/>
        </w:tabs>
        <w:ind w:left="18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7832306"/>
    <w:multiLevelType w:val="hybridMultilevel"/>
    <w:tmpl w:val="04F44036"/>
    <w:lvl w:ilvl="0" w:tplc="532AF298">
      <w:start w:val="1"/>
      <w:numFmt w:val="bullet"/>
      <w:lvlText w:val=""/>
      <w:lvlJc w:val="left"/>
      <w:pPr>
        <w:tabs>
          <w:tab w:val="num" w:pos="720"/>
        </w:tabs>
        <w:ind w:left="720" w:hanging="360"/>
      </w:pPr>
      <w:rPr>
        <w:rFonts w:ascii="Symbol" w:hAnsi="Symbol" w:cs="Symbol" w:hint="default"/>
        <w:color w:val="auto"/>
      </w:rPr>
    </w:lvl>
    <w:lvl w:ilvl="1" w:tplc="E2927BD0">
      <w:start w:val="1"/>
      <w:numFmt w:val="bullet"/>
      <w:lvlText w:val=""/>
      <w:lvlJc w:val="left"/>
      <w:pPr>
        <w:tabs>
          <w:tab w:val="num" w:pos="2511"/>
        </w:tabs>
        <w:ind w:left="1080"/>
      </w:pPr>
      <w:rPr>
        <w:rFonts w:ascii="Symbol" w:hAnsi="Symbol" w:cs="Symbol" w:hint="default"/>
        <w:color w:val="auto"/>
        <w:sz w:val="16"/>
        <w:szCs w:val="1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2"/>
  </w:num>
  <w:num w:numId="2">
    <w:abstractNumId w:val="13"/>
  </w:num>
  <w:num w:numId="3">
    <w:abstractNumId w:val="9"/>
  </w:num>
  <w:num w:numId="4">
    <w:abstractNumId w:val="4"/>
  </w:num>
  <w:num w:numId="5">
    <w:abstractNumId w:val="14"/>
  </w:num>
  <w:num w:numId="6">
    <w:abstractNumId w:val="3"/>
  </w:num>
  <w:num w:numId="7">
    <w:abstractNumId w:val="1"/>
  </w:num>
  <w:num w:numId="8">
    <w:abstractNumId w:val="2"/>
  </w:num>
  <w:num w:numId="9">
    <w:abstractNumId w:val="5"/>
  </w:num>
  <w:num w:numId="10">
    <w:abstractNumId w:val="8"/>
  </w:num>
  <w:num w:numId="11">
    <w:abstractNumId w:val="11"/>
  </w:num>
  <w:num w:numId="12">
    <w:abstractNumId w:val="7"/>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4BD"/>
    <w:rsid w:val="00011A22"/>
    <w:rsid w:val="00011E42"/>
    <w:rsid w:val="00041CCC"/>
    <w:rsid w:val="0004699F"/>
    <w:rsid w:val="000501FC"/>
    <w:rsid w:val="00054B35"/>
    <w:rsid w:val="00055068"/>
    <w:rsid w:val="00085220"/>
    <w:rsid w:val="000914A4"/>
    <w:rsid w:val="00092380"/>
    <w:rsid w:val="000D0A96"/>
    <w:rsid w:val="000D0C15"/>
    <w:rsid w:val="000D4724"/>
    <w:rsid w:val="000E618F"/>
    <w:rsid w:val="001142FC"/>
    <w:rsid w:val="00116DB8"/>
    <w:rsid w:val="001665E6"/>
    <w:rsid w:val="00171A5B"/>
    <w:rsid w:val="00173F60"/>
    <w:rsid w:val="001812E2"/>
    <w:rsid w:val="00196C20"/>
    <w:rsid w:val="001A7E40"/>
    <w:rsid w:val="001B212F"/>
    <w:rsid w:val="001B7FE1"/>
    <w:rsid w:val="001C4305"/>
    <w:rsid w:val="001C74E4"/>
    <w:rsid w:val="001D77CA"/>
    <w:rsid w:val="00201928"/>
    <w:rsid w:val="0020766A"/>
    <w:rsid w:val="00234485"/>
    <w:rsid w:val="00240524"/>
    <w:rsid w:val="00245F60"/>
    <w:rsid w:val="00253677"/>
    <w:rsid w:val="00256A2A"/>
    <w:rsid w:val="002B191F"/>
    <w:rsid w:val="002B5EF0"/>
    <w:rsid w:val="002B6D69"/>
    <w:rsid w:val="00302C75"/>
    <w:rsid w:val="00314A31"/>
    <w:rsid w:val="00320859"/>
    <w:rsid w:val="003328C7"/>
    <w:rsid w:val="00333B28"/>
    <w:rsid w:val="00345EF8"/>
    <w:rsid w:val="0037558D"/>
    <w:rsid w:val="00380962"/>
    <w:rsid w:val="003A4AE0"/>
    <w:rsid w:val="003A53B9"/>
    <w:rsid w:val="003C6EFD"/>
    <w:rsid w:val="003D055C"/>
    <w:rsid w:val="00407DA6"/>
    <w:rsid w:val="00415D30"/>
    <w:rsid w:val="00421027"/>
    <w:rsid w:val="00457520"/>
    <w:rsid w:val="00461BEB"/>
    <w:rsid w:val="004723EE"/>
    <w:rsid w:val="00475458"/>
    <w:rsid w:val="00495D55"/>
    <w:rsid w:val="00496F81"/>
    <w:rsid w:val="004A79CB"/>
    <w:rsid w:val="004B10E8"/>
    <w:rsid w:val="004D70F5"/>
    <w:rsid w:val="004E2828"/>
    <w:rsid w:val="004E6639"/>
    <w:rsid w:val="00514AFC"/>
    <w:rsid w:val="005460D6"/>
    <w:rsid w:val="0056231B"/>
    <w:rsid w:val="00570D2B"/>
    <w:rsid w:val="00583FCC"/>
    <w:rsid w:val="005A37D6"/>
    <w:rsid w:val="005A3B59"/>
    <w:rsid w:val="005C3A2A"/>
    <w:rsid w:val="0060344F"/>
    <w:rsid w:val="00656ED7"/>
    <w:rsid w:val="00662F0E"/>
    <w:rsid w:val="00673250"/>
    <w:rsid w:val="00673375"/>
    <w:rsid w:val="00684937"/>
    <w:rsid w:val="006974AD"/>
    <w:rsid w:val="006C1FD0"/>
    <w:rsid w:val="006D5CBF"/>
    <w:rsid w:val="00703918"/>
    <w:rsid w:val="00704D23"/>
    <w:rsid w:val="007324D1"/>
    <w:rsid w:val="00733F39"/>
    <w:rsid w:val="007344EF"/>
    <w:rsid w:val="0075004D"/>
    <w:rsid w:val="00750A6D"/>
    <w:rsid w:val="00754083"/>
    <w:rsid w:val="00773EF5"/>
    <w:rsid w:val="00776CCC"/>
    <w:rsid w:val="00785569"/>
    <w:rsid w:val="007B1DA6"/>
    <w:rsid w:val="007B2A3F"/>
    <w:rsid w:val="007D77FF"/>
    <w:rsid w:val="00810E47"/>
    <w:rsid w:val="00843FB1"/>
    <w:rsid w:val="008473FC"/>
    <w:rsid w:val="008655A9"/>
    <w:rsid w:val="00884150"/>
    <w:rsid w:val="00893B07"/>
    <w:rsid w:val="008A1433"/>
    <w:rsid w:val="008A18B7"/>
    <w:rsid w:val="008A673A"/>
    <w:rsid w:val="008A7DBA"/>
    <w:rsid w:val="008C16EF"/>
    <w:rsid w:val="008D7681"/>
    <w:rsid w:val="008F02DC"/>
    <w:rsid w:val="00907205"/>
    <w:rsid w:val="00914DA3"/>
    <w:rsid w:val="0092176B"/>
    <w:rsid w:val="009450D5"/>
    <w:rsid w:val="00945A1D"/>
    <w:rsid w:val="009842FB"/>
    <w:rsid w:val="009D15A8"/>
    <w:rsid w:val="009D452C"/>
    <w:rsid w:val="009F6FC2"/>
    <w:rsid w:val="00A447F7"/>
    <w:rsid w:val="00A46534"/>
    <w:rsid w:val="00A57BA2"/>
    <w:rsid w:val="00A73C94"/>
    <w:rsid w:val="00A805E6"/>
    <w:rsid w:val="00A875C2"/>
    <w:rsid w:val="00AC6B5D"/>
    <w:rsid w:val="00AE74A0"/>
    <w:rsid w:val="00AF4C0D"/>
    <w:rsid w:val="00B467E2"/>
    <w:rsid w:val="00B50A1E"/>
    <w:rsid w:val="00B60F5B"/>
    <w:rsid w:val="00B61C65"/>
    <w:rsid w:val="00B805E9"/>
    <w:rsid w:val="00B83039"/>
    <w:rsid w:val="00B90DB7"/>
    <w:rsid w:val="00B91A40"/>
    <w:rsid w:val="00B94CD1"/>
    <w:rsid w:val="00B9693A"/>
    <w:rsid w:val="00C071FB"/>
    <w:rsid w:val="00C11C35"/>
    <w:rsid w:val="00C27A5C"/>
    <w:rsid w:val="00C34028"/>
    <w:rsid w:val="00C41BE7"/>
    <w:rsid w:val="00C434BD"/>
    <w:rsid w:val="00C54E47"/>
    <w:rsid w:val="00C92B9D"/>
    <w:rsid w:val="00CB1998"/>
    <w:rsid w:val="00CE548B"/>
    <w:rsid w:val="00D25F52"/>
    <w:rsid w:val="00D435EA"/>
    <w:rsid w:val="00D62D48"/>
    <w:rsid w:val="00D70A5A"/>
    <w:rsid w:val="00D82C17"/>
    <w:rsid w:val="00DA67BB"/>
    <w:rsid w:val="00DC5AA2"/>
    <w:rsid w:val="00DD40E4"/>
    <w:rsid w:val="00DD6010"/>
    <w:rsid w:val="00DE34B9"/>
    <w:rsid w:val="00DE45B4"/>
    <w:rsid w:val="00E13543"/>
    <w:rsid w:val="00E77A21"/>
    <w:rsid w:val="00EA4CC9"/>
    <w:rsid w:val="00EC0C4C"/>
    <w:rsid w:val="00EE4145"/>
    <w:rsid w:val="00EE69DC"/>
    <w:rsid w:val="00EF02F8"/>
    <w:rsid w:val="00F131FC"/>
    <w:rsid w:val="00F20BD0"/>
    <w:rsid w:val="00F423F7"/>
    <w:rsid w:val="00F5266E"/>
    <w:rsid w:val="00FA2BE1"/>
    <w:rsid w:val="00FB6035"/>
    <w:rsid w:val="00FD206F"/>
    <w:rsid w:val="00FF2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609187E"/>
  <w15:docId w15:val="{12180EB7-6DEF-44E0-A838-197A419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4BD"/>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434BD"/>
    <w:rPr>
      <w:b/>
      <w:bCs/>
    </w:rPr>
  </w:style>
  <w:style w:type="character" w:styleId="-">
    <w:name w:val="Hyperlink"/>
    <w:uiPriority w:val="99"/>
    <w:rsid w:val="008C16EF"/>
    <w:rPr>
      <w:color w:val="0000FF"/>
      <w:u w:val="single"/>
    </w:rPr>
  </w:style>
  <w:style w:type="paragraph" w:styleId="Web">
    <w:name w:val="Normal (Web)"/>
    <w:basedOn w:val="a"/>
    <w:uiPriority w:val="99"/>
    <w:rsid w:val="008C16EF"/>
    <w:pPr>
      <w:spacing w:before="100" w:beforeAutospacing="1" w:after="100" w:afterAutospacing="1"/>
    </w:pPr>
  </w:style>
  <w:style w:type="paragraph" w:styleId="a4">
    <w:name w:val="header"/>
    <w:basedOn w:val="a"/>
    <w:link w:val="Char"/>
    <w:uiPriority w:val="99"/>
    <w:rsid w:val="00256A2A"/>
    <w:pPr>
      <w:tabs>
        <w:tab w:val="center" w:pos="4153"/>
        <w:tab w:val="right" w:pos="8306"/>
      </w:tabs>
    </w:pPr>
  </w:style>
  <w:style w:type="character" w:customStyle="1" w:styleId="Char">
    <w:name w:val="Κεφαλίδα Char"/>
    <w:link w:val="a4"/>
    <w:uiPriority w:val="99"/>
    <w:locked/>
    <w:rsid w:val="00256A2A"/>
    <w:rPr>
      <w:sz w:val="24"/>
      <w:szCs w:val="24"/>
      <w:lang w:val="bg-BG" w:eastAsia="bg-BG"/>
    </w:rPr>
  </w:style>
  <w:style w:type="paragraph" w:styleId="a5">
    <w:name w:val="footer"/>
    <w:basedOn w:val="a"/>
    <w:link w:val="Char0"/>
    <w:uiPriority w:val="99"/>
    <w:rsid w:val="00256A2A"/>
    <w:pPr>
      <w:tabs>
        <w:tab w:val="center" w:pos="4153"/>
        <w:tab w:val="right" w:pos="8306"/>
      </w:tabs>
    </w:pPr>
  </w:style>
  <w:style w:type="character" w:customStyle="1" w:styleId="Char0">
    <w:name w:val="Υποσέλιδο Char"/>
    <w:link w:val="a5"/>
    <w:uiPriority w:val="99"/>
    <w:locked/>
    <w:rsid w:val="00256A2A"/>
    <w:rPr>
      <w:sz w:val="24"/>
      <w:szCs w:val="24"/>
      <w:lang w:val="bg-BG" w:eastAsia="bg-BG"/>
    </w:rPr>
  </w:style>
  <w:style w:type="character" w:customStyle="1" w:styleId="apple-converted-space">
    <w:name w:val="apple-converted-space"/>
    <w:basedOn w:val="a0"/>
    <w:uiPriority w:val="99"/>
    <w:rsid w:val="00D70A5A"/>
  </w:style>
  <w:style w:type="paragraph" w:styleId="a6">
    <w:name w:val="List Paragraph"/>
    <w:basedOn w:val="a"/>
    <w:uiPriority w:val="99"/>
    <w:qFormat/>
    <w:rsid w:val="00496F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556155">
      <w:marLeft w:val="0"/>
      <w:marRight w:val="0"/>
      <w:marTop w:val="0"/>
      <w:marBottom w:val="0"/>
      <w:divBdr>
        <w:top w:val="none" w:sz="0" w:space="0" w:color="auto"/>
        <w:left w:val="none" w:sz="0" w:space="0" w:color="auto"/>
        <w:bottom w:val="none" w:sz="0" w:space="0" w:color="auto"/>
        <w:right w:val="none" w:sz="0" w:space="0" w:color="auto"/>
      </w:divBdr>
    </w:div>
    <w:div w:id="953556156">
      <w:marLeft w:val="0"/>
      <w:marRight w:val="0"/>
      <w:marTop w:val="0"/>
      <w:marBottom w:val="0"/>
      <w:divBdr>
        <w:top w:val="none" w:sz="0" w:space="0" w:color="auto"/>
        <w:left w:val="none" w:sz="0" w:space="0" w:color="auto"/>
        <w:bottom w:val="none" w:sz="0" w:space="0" w:color="auto"/>
        <w:right w:val="none" w:sz="0" w:space="0" w:color="auto"/>
      </w:divBdr>
    </w:div>
    <w:div w:id="953556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707</Words>
  <Characters>3822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OPERA Travel &amp; Tours</vt:lpstr>
    </vt:vector>
  </TitlesOfParts>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 Travel &amp; Tours</dc:title>
  <dc:subject/>
  <dc:creator>OPERA</dc:creator>
  <cp:keywords/>
  <dc:description/>
  <cp:lastModifiedBy>USER</cp:lastModifiedBy>
  <cp:revision>39</cp:revision>
  <cp:lastPrinted>2024-10-07T09:58:00Z</cp:lastPrinted>
  <dcterms:created xsi:type="dcterms:W3CDTF">2017-10-04T10:48:00Z</dcterms:created>
  <dcterms:modified xsi:type="dcterms:W3CDTF">2024-10-07T10:00:00Z</dcterms:modified>
</cp:coreProperties>
</file>